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67171"/>
        <w:tblLook w:val="04A0" w:firstRow="1" w:lastRow="0" w:firstColumn="1" w:lastColumn="0" w:noHBand="0" w:noVBand="1"/>
      </w:tblPr>
      <w:tblGrid>
        <w:gridCol w:w="10185"/>
      </w:tblGrid>
      <w:tr w:rsidR="00BA601F" w:rsidRPr="008F2BE7" w14:paraId="6C9A35D1" w14:textId="77777777" w:rsidTr="000D0B36">
        <w:tc>
          <w:tcPr>
            <w:tcW w:w="10411" w:type="dxa"/>
            <w:shd w:val="clear" w:color="auto" w:fill="2F5496" w:themeFill="accent1" w:themeFillShade="BF"/>
          </w:tcPr>
          <w:p w14:paraId="2A392055" w14:textId="6E101704" w:rsidR="00BA601F" w:rsidRPr="008F2BE7" w:rsidRDefault="00E85E47" w:rsidP="008A037D">
            <w:pPr>
              <w:spacing w:after="120" w:line="240" w:lineRule="auto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r w:rsidRPr="008F2BE7">
              <w:rPr>
                <w:rFonts w:ascii="Cambria" w:hAnsi="Cambria"/>
                <w:b/>
                <w:color w:val="FFFFFF"/>
                <w:sz w:val="44"/>
                <w:szCs w:val="44"/>
              </w:rPr>
              <w:t>Ansh</w:t>
            </w:r>
            <w:r w:rsidR="0030432C" w:rsidRPr="008F2BE7">
              <w:rPr>
                <w:rFonts w:ascii="Cambria" w:hAnsi="Cambria"/>
                <w:b/>
                <w:color w:val="FFFFFF"/>
                <w:sz w:val="44"/>
                <w:szCs w:val="44"/>
              </w:rPr>
              <w:t>u</w:t>
            </w:r>
            <w:r w:rsidRPr="008F2BE7">
              <w:rPr>
                <w:rFonts w:ascii="Cambria" w:hAnsi="Cambria"/>
                <w:b/>
                <w:color w:val="FFFFFF"/>
                <w:sz w:val="44"/>
                <w:szCs w:val="44"/>
              </w:rPr>
              <w:t>man Agrawal</w:t>
            </w:r>
            <w:r w:rsidR="00D65D13" w:rsidRPr="008F2BE7">
              <w:rPr>
                <w:rFonts w:ascii="Cambria" w:hAnsi="Cambria"/>
                <w:b/>
                <w:color w:val="FFFFFF"/>
                <w:sz w:val="44"/>
                <w:szCs w:val="44"/>
              </w:rPr>
              <w:t xml:space="preserve"> </w:t>
            </w:r>
          </w:p>
        </w:tc>
      </w:tr>
    </w:tbl>
    <w:p w14:paraId="2E5CE820" w14:textId="77777777" w:rsidR="00BA601F" w:rsidRPr="00F95587" w:rsidRDefault="00BA601F" w:rsidP="00BA601F">
      <w:pPr>
        <w:spacing w:after="0" w:line="240" w:lineRule="auto"/>
        <w:rPr>
          <w:rFonts w:ascii="Cambria" w:hAnsi="Cambria"/>
          <w:b/>
          <w:color w:val="000000" w:themeColor="text1"/>
          <w:sz w:val="12"/>
          <w:szCs w:val="12"/>
        </w:rPr>
      </w:pPr>
    </w:p>
    <w:p w14:paraId="4C9A410F" w14:textId="6E2691A8" w:rsidR="0088373B" w:rsidRPr="00F95587" w:rsidRDefault="00554BE1" w:rsidP="007F1ABF">
      <w:pPr>
        <w:rPr>
          <w:rFonts w:ascii="Cambria" w:hAnsi="Cambria"/>
          <w:b/>
          <w:color w:val="000000" w:themeColor="text1"/>
          <w:sz w:val="40"/>
          <w:szCs w:val="40"/>
        </w:rPr>
      </w:pPr>
      <w:r w:rsidRPr="00F95587">
        <w:rPr>
          <w:rFonts w:ascii="Cambria" w:hAnsi="Cambria"/>
          <w:b/>
          <w:color w:val="000000" w:themeColor="text1"/>
          <w:sz w:val="20"/>
          <w:szCs w:val="20"/>
        </w:rPr>
        <w:t xml:space="preserve">Tel: </w:t>
      </w:r>
      <w:r w:rsidR="00F95587" w:rsidRPr="00F95587">
        <w:rPr>
          <w:rFonts w:ascii="Cambria" w:hAnsi="Cambria"/>
          <w:b/>
          <w:color w:val="000000" w:themeColor="text1"/>
          <w:sz w:val="20"/>
          <w:szCs w:val="20"/>
        </w:rPr>
        <w:t xml:space="preserve">+91 9830379724 </w:t>
      </w:r>
      <w:r w:rsidR="001A30F4" w:rsidRPr="00F95587">
        <w:rPr>
          <w:rFonts w:ascii="Cambria" w:hAnsi="Cambria"/>
          <w:b/>
          <w:color w:val="000000" w:themeColor="text1"/>
          <w:sz w:val="20"/>
          <w:szCs w:val="20"/>
        </w:rPr>
        <w:t xml:space="preserve">| </w:t>
      </w:r>
      <w:r w:rsidR="001A30F4">
        <w:rPr>
          <w:rFonts w:ascii="Cambria" w:hAnsi="Cambria"/>
          <w:b/>
          <w:color w:val="000000" w:themeColor="text1"/>
          <w:sz w:val="20"/>
          <w:szCs w:val="20"/>
        </w:rPr>
        <w:t>+</w:t>
      </w:r>
      <w:r w:rsidR="00F95587" w:rsidRPr="00F95587">
        <w:rPr>
          <w:rFonts w:ascii="Cambria" w:hAnsi="Cambria"/>
          <w:b/>
          <w:color w:val="000000" w:themeColor="text1"/>
          <w:sz w:val="20"/>
          <w:szCs w:val="20"/>
        </w:rPr>
        <w:t>31 684938478</w:t>
      </w:r>
      <w:r w:rsidR="000E004C">
        <w:rPr>
          <w:rFonts w:ascii="Cambria" w:hAnsi="Cambria"/>
          <w:b/>
          <w:color w:val="000000" w:themeColor="text1"/>
          <w:sz w:val="20"/>
          <w:szCs w:val="20"/>
        </w:rPr>
        <w:t xml:space="preserve"> </w:t>
      </w:r>
      <w:r w:rsidR="00DE752D">
        <w:rPr>
          <w:rFonts w:ascii="Cambria" w:hAnsi="Cambria"/>
          <w:b/>
          <w:color w:val="000000" w:themeColor="text1"/>
          <w:sz w:val="20"/>
          <w:szCs w:val="20"/>
        </w:rPr>
        <w:t xml:space="preserve">| </w:t>
      </w:r>
      <w:r w:rsidR="00DE752D" w:rsidRPr="00F95587">
        <w:rPr>
          <w:rFonts w:cs="Arial"/>
          <w:color w:val="000000" w:themeColor="text1"/>
          <w:sz w:val="20"/>
          <w:szCs w:val="20"/>
        </w:rPr>
        <w:t>Email</w:t>
      </w:r>
      <w:r w:rsidR="0088373B" w:rsidRPr="00F95587">
        <w:rPr>
          <w:rFonts w:ascii="Cambria" w:hAnsi="Cambria" w:cs="Arial"/>
          <w:b/>
          <w:color w:val="000000" w:themeColor="text1"/>
          <w:sz w:val="20"/>
          <w:szCs w:val="20"/>
        </w:rPr>
        <w:t xml:space="preserve">: </w:t>
      </w:r>
      <w:r w:rsidR="008B3920">
        <w:rPr>
          <w:rFonts w:ascii="Cambria" w:hAnsi="Cambria" w:cs="Arial"/>
          <w:b/>
          <w:color w:val="000000" w:themeColor="text1"/>
          <w:sz w:val="20"/>
          <w:szCs w:val="20"/>
        </w:rPr>
        <w:t>a</w:t>
      </w:r>
      <w:r w:rsidR="00F95587" w:rsidRPr="00F95587">
        <w:rPr>
          <w:rFonts w:ascii="Cambria" w:hAnsi="Cambria" w:cs="Arial"/>
          <w:b/>
          <w:color w:val="000000" w:themeColor="text1"/>
          <w:sz w:val="20"/>
          <w:szCs w:val="20"/>
        </w:rPr>
        <w:t>nshuman_agrawal@yahoo.in</w:t>
      </w:r>
    </w:p>
    <w:p w14:paraId="54BEC37A" w14:textId="77777777" w:rsidR="0088373B" w:rsidRPr="008F2BE7" w:rsidRDefault="00FA095E" w:rsidP="009550B3">
      <w:pPr>
        <w:pBdr>
          <w:bottom w:val="single" w:sz="12" w:space="0" w:color="auto"/>
        </w:pBdr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>Profile / Summary</w:t>
      </w:r>
    </w:p>
    <w:p w14:paraId="0AFBFBAF" w14:textId="6409591C" w:rsidR="008F2BE7" w:rsidRPr="008F2BE7" w:rsidRDefault="001003CC" w:rsidP="00A96091">
      <w:pPr>
        <w:spacing w:after="220" w:line="240" w:lineRule="auto"/>
        <w:rPr>
          <w:rFonts w:ascii="Cambria" w:hAnsi="Cambria" w:cs="Arial"/>
          <w:bCs/>
          <w:color w:val="000000" w:themeColor="text1"/>
          <w:spacing w:val="-2"/>
          <w:lang w:eastAsia="en-US"/>
        </w:rPr>
      </w:pPr>
      <w:r>
        <w:rPr>
          <w:rFonts w:ascii="Cambria" w:hAnsi="Cambria" w:cs="Arial"/>
          <w:spacing w:val="-2"/>
          <w:lang w:eastAsia="en-US"/>
        </w:rPr>
        <w:t>I am c</w:t>
      </w:r>
      <w:r w:rsidR="00CB4378" w:rsidRPr="001304BA">
        <w:rPr>
          <w:rFonts w:ascii="Cambria" w:hAnsi="Cambria" w:cs="Arial"/>
          <w:spacing w:val="-2"/>
          <w:lang w:eastAsia="en-US"/>
        </w:rPr>
        <w:t xml:space="preserve">urrently </w:t>
      </w:r>
      <w:r>
        <w:rPr>
          <w:rFonts w:ascii="Cambria" w:hAnsi="Cambria" w:cs="Arial"/>
          <w:spacing w:val="-2"/>
          <w:lang w:eastAsia="en-US"/>
        </w:rPr>
        <w:t>pursuing</w:t>
      </w:r>
      <w:r w:rsidR="00CB4378" w:rsidRPr="001304BA">
        <w:rPr>
          <w:rFonts w:ascii="Cambria" w:hAnsi="Cambria" w:cs="Arial"/>
          <w:spacing w:val="-2"/>
          <w:lang w:eastAsia="en-US"/>
        </w:rPr>
        <w:t xml:space="preserve"> a MSc</w:t>
      </w:r>
      <w:r w:rsidR="000E004C" w:rsidRPr="001304BA">
        <w:rPr>
          <w:rFonts w:ascii="Cambria" w:hAnsi="Cambria" w:cs="Arial"/>
          <w:spacing w:val="-2"/>
          <w:lang w:eastAsia="en-US"/>
        </w:rPr>
        <w:t>.</w:t>
      </w:r>
      <w:r w:rsidR="00CB4378" w:rsidRPr="001304BA">
        <w:rPr>
          <w:rFonts w:ascii="Cambria" w:hAnsi="Cambria" w:cs="Arial"/>
          <w:spacing w:val="-2"/>
          <w:lang w:eastAsia="en-US"/>
        </w:rPr>
        <w:t xml:space="preserve"> In Maritime Economics </w:t>
      </w:r>
      <w:r w:rsidR="00CB4378" w:rsidRPr="001304BA">
        <w:rPr>
          <w:rFonts w:ascii="Cambria" w:hAnsi="Cambria" w:cs="Arial"/>
          <w:color w:val="000000" w:themeColor="text1"/>
          <w:spacing w:val="-2"/>
          <w:lang w:eastAsia="en-US"/>
        </w:rPr>
        <w:t>and Logistics,</w:t>
      </w:r>
      <w:r w:rsidR="00CB4378" w:rsidRPr="008F2BE7">
        <w:rPr>
          <w:rFonts w:ascii="Cambria" w:hAnsi="Cambria" w:cs="Arial"/>
          <w:color w:val="000000" w:themeColor="text1"/>
          <w:spacing w:val="-2"/>
          <w:lang w:eastAsia="en-US"/>
        </w:rPr>
        <w:t xml:space="preserve"> dedicated to leveraging seagoing </w:t>
      </w:r>
      <w:r w:rsidR="008F2BE7">
        <w:rPr>
          <w:rFonts w:ascii="Cambria" w:hAnsi="Cambria" w:cs="Arial"/>
          <w:color w:val="000000" w:themeColor="text1"/>
          <w:spacing w:val="-2"/>
          <w:lang w:eastAsia="en-US"/>
        </w:rPr>
        <w:t>e</w:t>
      </w:r>
      <w:r w:rsidR="00CB4378" w:rsidRPr="008F2BE7">
        <w:rPr>
          <w:rFonts w:ascii="Cambria" w:hAnsi="Cambria" w:cs="Arial"/>
          <w:color w:val="000000" w:themeColor="text1"/>
          <w:spacing w:val="-2"/>
          <w:lang w:eastAsia="en-US"/>
        </w:rPr>
        <w:t xml:space="preserve">xperience, industry knowledge and academic expertise to </w:t>
      </w:r>
      <w:r>
        <w:rPr>
          <w:rFonts w:ascii="Cambria" w:hAnsi="Cambria" w:cs="Arial"/>
          <w:color w:val="000000" w:themeColor="text1"/>
          <w:spacing w:val="-2"/>
          <w:lang w:eastAsia="en-US"/>
        </w:rPr>
        <w:t>excel</w:t>
      </w:r>
      <w:r w:rsidR="0053357C">
        <w:rPr>
          <w:rFonts w:ascii="Cambria" w:hAnsi="Cambria" w:cs="Arial"/>
          <w:color w:val="000000" w:themeColor="text1"/>
          <w:spacing w:val="-2"/>
          <w:lang w:eastAsia="en-US"/>
        </w:rPr>
        <w:t xml:space="preserve"> in maritime</w:t>
      </w:r>
      <w:r w:rsidR="002C43B0">
        <w:rPr>
          <w:rFonts w:ascii="Cambria" w:hAnsi="Cambria" w:cs="Arial"/>
          <w:color w:val="000000" w:themeColor="text1"/>
          <w:spacing w:val="-2"/>
          <w:lang w:eastAsia="en-US"/>
        </w:rPr>
        <w:t xml:space="preserve">, </w:t>
      </w:r>
      <w:r w:rsidR="00D95950">
        <w:rPr>
          <w:rFonts w:ascii="Cambria" w:hAnsi="Cambria" w:cs="Arial"/>
          <w:color w:val="000000" w:themeColor="text1"/>
          <w:spacing w:val="-2"/>
          <w:lang w:eastAsia="en-US"/>
        </w:rPr>
        <w:t>chartering,</w:t>
      </w:r>
      <w:r w:rsidR="002C43B0">
        <w:rPr>
          <w:rFonts w:ascii="Cambria" w:hAnsi="Cambria" w:cs="Arial"/>
          <w:color w:val="000000" w:themeColor="text1"/>
          <w:spacing w:val="-2"/>
          <w:lang w:eastAsia="en-US"/>
        </w:rPr>
        <w:t xml:space="preserve"> and supply chain roles</w:t>
      </w:r>
      <w:r w:rsidR="00CB4378" w:rsidRPr="008F2BE7">
        <w:rPr>
          <w:rFonts w:ascii="Cambria" w:hAnsi="Cambria" w:cs="Arial"/>
          <w:color w:val="000000" w:themeColor="text1"/>
          <w:spacing w:val="-2"/>
          <w:lang w:eastAsia="en-US"/>
        </w:rPr>
        <w:t>.</w:t>
      </w:r>
      <w:r>
        <w:rPr>
          <w:rFonts w:ascii="Cambria" w:hAnsi="Cambria" w:cs="Arial"/>
          <w:color w:val="000000" w:themeColor="text1"/>
          <w:spacing w:val="-2"/>
          <w:lang w:eastAsia="en-US"/>
        </w:rPr>
        <w:t xml:space="preserve"> </w:t>
      </w:r>
      <w:r>
        <w:rPr>
          <w:rFonts w:ascii="Cambria" w:hAnsi="Cambria" w:cs="Arial"/>
          <w:bCs/>
          <w:color w:val="000000" w:themeColor="text1"/>
          <w:spacing w:val="-2"/>
          <w:lang w:eastAsia="en-US"/>
        </w:rPr>
        <w:t>Ability in business development and identifying opportunities</w:t>
      </w:r>
      <w:r w:rsidR="008F2BE7" w:rsidRPr="008F2BE7">
        <w:rPr>
          <w:rFonts w:ascii="Cambria" w:hAnsi="Cambria" w:cs="Segoe UI"/>
          <w:color w:val="000000" w:themeColor="text1"/>
        </w:rPr>
        <w:t xml:space="preserve"> by successfully </w:t>
      </w:r>
      <w:r w:rsidR="001A0447">
        <w:rPr>
          <w:rFonts w:ascii="Cambria" w:hAnsi="Cambria" w:cs="Segoe UI"/>
          <w:color w:val="000000" w:themeColor="text1"/>
        </w:rPr>
        <w:t>establishing</w:t>
      </w:r>
      <w:r w:rsidR="008F2BE7" w:rsidRPr="008F2BE7">
        <w:rPr>
          <w:rFonts w:ascii="Cambria" w:hAnsi="Cambria" w:cs="Segoe UI"/>
          <w:color w:val="000000" w:themeColor="text1"/>
        </w:rPr>
        <w:t xml:space="preserve"> a</w:t>
      </w:r>
      <w:r w:rsidR="001A0447">
        <w:rPr>
          <w:rFonts w:ascii="Cambria" w:hAnsi="Cambria" w:cs="Segoe UI"/>
          <w:color w:val="000000" w:themeColor="text1"/>
        </w:rPr>
        <w:t>n</w:t>
      </w:r>
      <w:r w:rsidR="008F2BE7" w:rsidRPr="008F2BE7">
        <w:rPr>
          <w:rFonts w:ascii="Cambria" w:hAnsi="Cambria" w:cs="Segoe UI"/>
          <w:color w:val="000000" w:themeColor="text1"/>
        </w:rPr>
        <w:t xml:space="preserve"> export business, building a loyal customer base and establishing </w:t>
      </w:r>
      <w:r w:rsidR="000E004C">
        <w:rPr>
          <w:rFonts w:ascii="Cambria" w:hAnsi="Cambria" w:cs="Segoe UI"/>
          <w:color w:val="000000" w:themeColor="text1"/>
        </w:rPr>
        <w:t xml:space="preserve">robust </w:t>
      </w:r>
      <w:r w:rsidR="008F2BE7" w:rsidRPr="008F2BE7">
        <w:rPr>
          <w:rFonts w:ascii="Cambria" w:hAnsi="Cambria" w:cs="Segoe UI"/>
          <w:color w:val="000000" w:themeColor="text1"/>
        </w:rPr>
        <w:t>supplier networks</w:t>
      </w:r>
      <w:r w:rsidR="000E004C">
        <w:rPr>
          <w:rFonts w:ascii="Cambria" w:hAnsi="Cambria" w:cs="Segoe UI"/>
          <w:color w:val="000000" w:themeColor="text1"/>
        </w:rPr>
        <w:t>.</w:t>
      </w:r>
      <w:r w:rsidR="008F2BE7" w:rsidRPr="008F2BE7">
        <w:rPr>
          <w:rFonts w:ascii="Cambria" w:hAnsi="Cambria" w:cs="Segoe UI"/>
          <w:color w:val="000000" w:themeColor="text1"/>
        </w:rPr>
        <w:t xml:space="preserve"> </w:t>
      </w:r>
      <w:r>
        <w:rPr>
          <w:rFonts w:ascii="Cambria" w:hAnsi="Cambria" w:cs="Arial"/>
          <w:bCs/>
          <w:color w:val="000000" w:themeColor="text1"/>
          <w:spacing w:val="-2"/>
          <w:lang w:eastAsia="en-US"/>
        </w:rPr>
        <w:t>Maintaining</w:t>
      </w:r>
      <w:r w:rsidR="008F2BE7" w:rsidRPr="008F2BE7">
        <w:rPr>
          <w:rFonts w:ascii="Cambria" w:hAnsi="Cambria" w:cs="Arial"/>
          <w:bCs/>
          <w:color w:val="000000" w:themeColor="text1"/>
          <w:spacing w:val="-2"/>
          <w:lang w:eastAsia="en-US"/>
        </w:rPr>
        <w:t xml:space="preserve"> strong relationships with stakeholders including customers, suppliers, business partners</w:t>
      </w:r>
      <w:r>
        <w:rPr>
          <w:rFonts w:ascii="Cambria" w:hAnsi="Cambria" w:cs="Arial"/>
          <w:bCs/>
          <w:color w:val="000000" w:themeColor="text1"/>
          <w:spacing w:val="-2"/>
          <w:lang w:eastAsia="en-US"/>
        </w:rPr>
        <w:t xml:space="preserve"> and</w:t>
      </w:r>
      <w:r w:rsidR="008F2BE7" w:rsidRPr="008F2BE7">
        <w:rPr>
          <w:rFonts w:ascii="Cambria" w:hAnsi="Cambria" w:cs="Arial"/>
          <w:bCs/>
          <w:color w:val="000000" w:themeColor="text1"/>
          <w:spacing w:val="-2"/>
          <w:lang w:eastAsia="en-US"/>
        </w:rPr>
        <w:t xml:space="preserve"> colleagues</w:t>
      </w:r>
      <w:r>
        <w:rPr>
          <w:rFonts w:ascii="Cambria" w:hAnsi="Cambria" w:cs="Arial"/>
          <w:bCs/>
          <w:color w:val="000000" w:themeColor="text1"/>
          <w:spacing w:val="-2"/>
          <w:lang w:eastAsia="en-US"/>
        </w:rPr>
        <w:t xml:space="preserve">. </w:t>
      </w:r>
      <w:r w:rsidR="00A64EDB">
        <w:rPr>
          <w:rFonts w:ascii="Cambria" w:hAnsi="Cambria" w:cs="Arial"/>
          <w:bCs/>
          <w:color w:val="000000" w:themeColor="text1"/>
          <w:spacing w:val="-2"/>
          <w:lang w:eastAsia="en-US"/>
        </w:rPr>
        <w:t>Adapts</w:t>
      </w:r>
      <w:r w:rsidR="008F2BE7" w:rsidRPr="008F2BE7">
        <w:rPr>
          <w:rFonts w:ascii="Cambria" w:eastAsia="Arial Unicode MS" w:hAnsi="Cambria" w:cstheme="minorHAnsi"/>
          <w:color w:val="000000" w:themeColor="text1"/>
        </w:rPr>
        <w:t xml:space="preserve"> businesses</w:t>
      </w:r>
      <w:r w:rsidR="00A64EDB">
        <w:rPr>
          <w:rFonts w:ascii="Cambria" w:eastAsia="Arial Unicode MS" w:hAnsi="Cambria" w:cstheme="minorHAnsi"/>
          <w:color w:val="000000" w:themeColor="text1"/>
        </w:rPr>
        <w:t xml:space="preserve"> and strategies</w:t>
      </w:r>
      <w:r w:rsidR="008F2BE7" w:rsidRPr="008F2BE7">
        <w:rPr>
          <w:rFonts w:ascii="Cambria" w:eastAsia="Arial Unicode MS" w:hAnsi="Cambria" w:cstheme="minorHAnsi"/>
          <w:color w:val="000000" w:themeColor="text1"/>
        </w:rPr>
        <w:t xml:space="preserve"> to capitalise on new and emerging opportunities while navigating a fast-moving landscape</w:t>
      </w:r>
      <w:r w:rsidR="00A64EDB">
        <w:rPr>
          <w:rFonts w:ascii="Cambria" w:eastAsia="Arial Unicode MS" w:hAnsi="Cambria" w:cstheme="minorHAnsi"/>
          <w:color w:val="000000" w:themeColor="text1"/>
        </w:rPr>
        <w:t xml:space="preserve"> and </w:t>
      </w:r>
      <w:r w:rsidR="008F2BE7" w:rsidRPr="008F2BE7">
        <w:rPr>
          <w:rFonts w:ascii="Cambria" w:eastAsia="Arial Unicode MS" w:hAnsi="Cambria" w:cstheme="minorHAnsi"/>
          <w:color w:val="000000" w:themeColor="text1"/>
        </w:rPr>
        <w:t>creat</w:t>
      </w:r>
      <w:r w:rsidR="008F2BE7">
        <w:rPr>
          <w:rFonts w:ascii="Cambria" w:eastAsia="Arial Unicode MS" w:hAnsi="Cambria" w:cstheme="minorHAnsi"/>
          <w:color w:val="000000" w:themeColor="text1"/>
        </w:rPr>
        <w:t>ing</w:t>
      </w:r>
      <w:r w:rsidR="00A64EDB">
        <w:rPr>
          <w:rFonts w:ascii="Cambria" w:eastAsia="Arial Unicode MS" w:hAnsi="Cambria" w:cstheme="minorHAnsi"/>
          <w:color w:val="000000" w:themeColor="text1"/>
        </w:rPr>
        <w:t xml:space="preserve"> a</w:t>
      </w:r>
      <w:r w:rsidR="008F2BE7" w:rsidRPr="008F2BE7">
        <w:rPr>
          <w:rFonts w:ascii="Cambria" w:eastAsia="Arial Unicode MS" w:hAnsi="Cambria" w:cstheme="minorHAnsi"/>
          <w:color w:val="000000" w:themeColor="text1"/>
        </w:rPr>
        <w:t xml:space="preserve"> competitive advantage</w:t>
      </w:r>
      <w:r w:rsidR="000E004C">
        <w:rPr>
          <w:rFonts w:ascii="Cambria" w:eastAsia="Arial Unicode MS" w:hAnsi="Cambria" w:cstheme="minorHAnsi"/>
          <w:color w:val="000000" w:themeColor="text1"/>
        </w:rPr>
        <w:t>.</w:t>
      </w:r>
      <w:r w:rsidR="008F2BE7" w:rsidRPr="008F2BE7">
        <w:rPr>
          <w:rFonts w:ascii="Cambria" w:eastAsia="Arial Unicode MS" w:hAnsi="Cambria" w:cstheme="minorHAnsi"/>
          <w:color w:val="000000" w:themeColor="text1"/>
        </w:rPr>
        <w:t xml:space="preserve"> </w:t>
      </w:r>
      <w:r w:rsidR="00A64EDB">
        <w:rPr>
          <w:rFonts w:ascii="Cambria" w:eastAsia="Arial Unicode MS" w:hAnsi="Cambria" w:cstheme="minorHAnsi"/>
          <w:color w:val="000000" w:themeColor="text1"/>
        </w:rPr>
        <w:t xml:space="preserve">Identifies </w:t>
      </w:r>
      <w:r w:rsidR="008F2BE7">
        <w:rPr>
          <w:rFonts w:ascii="Cambria" w:eastAsia="Arial Unicode MS" w:hAnsi="Cambria" w:cstheme="minorHAnsi"/>
          <w:color w:val="000000" w:themeColor="text1"/>
        </w:rPr>
        <w:t xml:space="preserve">cost saving opportunities to improve cash flow and increase profitability. </w:t>
      </w:r>
    </w:p>
    <w:p w14:paraId="0985DB96" w14:textId="35ADE697" w:rsidR="00FA095E" w:rsidRPr="008F2BE7" w:rsidRDefault="00FA095E" w:rsidP="00FA095E">
      <w:pPr>
        <w:pBdr>
          <w:bottom w:val="single" w:sz="12" w:space="1" w:color="auto"/>
        </w:pBdr>
        <w:rPr>
          <w:rStyle w:val="Strong"/>
          <w:rFonts w:ascii="Cambria" w:hAnsi="Cambria"/>
          <w:color w:val="2F5496" w:themeColor="accent1" w:themeShade="BF"/>
          <w:sz w:val="28"/>
          <w:szCs w:val="28"/>
        </w:rPr>
      </w:pPr>
      <w:bookmarkStart w:id="0" w:name="_Hlk520900020"/>
      <w:r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>Key Skills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922"/>
        <w:gridCol w:w="4913"/>
      </w:tblGrid>
      <w:tr w:rsidR="009D3CFF" w:rsidRPr="008F2BE7" w14:paraId="615B179E" w14:textId="77777777" w:rsidTr="008A037D">
        <w:tc>
          <w:tcPr>
            <w:tcW w:w="5025" w:type="dxa"/>
            <w:shd w:val="clear" w:color="auto" w:fill="auto"/>
          </w:tcPr>
          <w:p w14:paraId="63EC3D39" w14:textId="3D37A9BB" w:rsidR="003628E2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>Maritime / International Economics</w:t>
            </w:r>
          </w:p>
          <w:p w14:paraId="7E14AA9B" w14:textId="3465A975" w:rsidR="003E1A66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Business Development </w:t>
            </w:r>
          </w:p>
          <w:p w14:paraId="10152B3A" w14:textId="509D5FAD" w:rsidR="003628E2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Entrepreneurial Mindset </w:t>
            </w:r>
          </w:p>
          <w:p w14:paraId="649ABFC3" w14:textId="2372E961" w:rsidR="003628E2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>Personnel Management / Leadership</w:t>
            </w:r>
          </w:p>
          <w:p w14:paraId="5857087A" w14:textId="59D0F2BB" w:rsidR="00901447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>Growth / Scale-up</w:t>
            </w:r>
          </w:p>
          <w:p w14:paraId="11026ED3" w14:textId="51BB06CD" w:rsidR="0090517F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>
              <w:rPr>
                <w:rFonts w:ascii="Cambria" w:hAnsi="Cambria" w:cs="Arial"/>
                <w:color w:val="000000" w:themeColor="text1"/>
                <w:lang w:eastAsia="en-US"/>
              </w:rPr>
              <w:t xml:space="preserve">Ship Chartering </w:t>
            </w:r>
          </w:p>
          <w:p w14:paraId="5F028F26" w14:textId="05E490DD" w:rsidR="00746C83" w:rsidRPr="0090517F" w:rsidRDefault="0090517F" w:rsidP="00901447">
            <w:pPr>
              <w:numPr>
                <w:ilvl w:val="0"/>
                <w:numId w:val="25"/>
              </w:numPr>
              <w:spacing w:before="20" w:line="240" w:lineRule="auto"/>
              <w:ind w:left="357" w:hanging="357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Cargo Operations / Management </w:t>
            </w:r>
          </w:p>
        </w:tc>
        <w:tc>
          <w:tcPr>
            <w:tcW w:w="5026" w:type="dxa"/>
            <w:shd w:val="clear" w:color="auto" w:fill="auto"/>
          </w:tcPr>
          <w:p w14:paraId="252DE9EC" w14:textId="50CDD684" w:rsidR="003628E2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Procurement </w:t>
            </w:r>
          </w:p>
          <w:p w14:paraId="6616876F" w14:textId="7B881B54" w:rsidR="003628E2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Supply Chain Management </w:t>
            </w:r>
          </w:p>
          <w:p w14:paraId="35DDE31E" w14:textId="75A12DC5" w:rsidR="003628E2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Export Operations </w:t>
            </w:r>
          </w:p>
          <w:p w14:paraId="28065D76" w14:textId="17B38123" w:rsidR="003628E2" w:rsidRPr="0090517F" w:rsidRDefault="003C6EA7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>Stakeholder Engagement / Management</w:t>
            </w:r>
          </w:p>
          <w:p w14:paraId="5C6DE42B" w14:textId="78F4942E" w:rsidR="009735C7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Quality Control / Compliance </w:t>
            </w:r>
          </w:p>
          <w:p w14:paraId="45EBF1DE" w14:textId="7F13CC98" w:rsidR="0090517F" w:rsidRPr="0090517F" w:rsidRDefault="0090517F" w:rsidP="001F6795">
            <w:pPr>
              <w:numPr>
                <w:ilvl w:val="0"/>
                <w:numId w:val="25"/>
              </w:numPr>
              <w:spacing w:before="20" w:after="20" w:line="240" w:lineRule="auto"/>
              <w:rPr>
                <w:rFonts w:ascii="Cambria" w:hAnsi="Cambria" w:cs="Arial"/>
                <w:color w:val="000000" w:themeColor="text1"/>
                <w:lang w:eastAsia="en-US"/>
              </w:rPr>
            </w:pPr>
            <w:r>
              <w:rPr>
                <w:rFonts w:ascii="Cambria" w:hAnsi="Cambria" w:cs="Arial"/>
                <w:color w:val="000000" w:themeColor="text1"/>
                <w:lang w:eastAsia="en-US"/>
              </w:rPr>
              <w:t xml:space="preserve">Supplier / Vendor Management </w:t>
            </w:r>
          </w:p>
          <w:p w14:paraId="003A8DB5" w14:textId="2A3946AF" w:rsidR="00746C83" w:rsidRPr="0090517F" w:rsidRDefault="0090517F" w:rsidP="00901447">
            <w:pPr>
              <w:numPr>
                <w:ilvl w:val="0"/>
                <w:numId w:val="25"/>
              </w:numPr>
              <w:spacing w:before="20" w:line="240" w:lineRule="auto"/>
              <w:ind w:left="357" w:hanging="357"/>
              <w:rPr>
                <w:rFonts w:ascii="Cambria" w:hAnsi="Cambria" w:cs="Arial"/>
                <w:color w:val="000000" w:themeColor="text1"/>
                <w:lang w:eastAsia="en-US"/>
              </w:rPr>
            </w:pPr>
            <w:r w:rsidRPr="0090517F">
              <w:rPr>
                <w:rFonts w:ascii="Cambria" w:hAnsi="Cambria" w:cs="Arial"/>
                <w:color w:val="000000" w:themeColor="text1"/>
                <w:lang w:eastAsia="en-US"/>
              </w:rPr>
              <w:t xml:space="preserve">Customer Relationship Management </w:t>
            </w:r>
          </w:p>
        </w:tc>
      </w:tr>
    </w:tbl>
    <w:bookmarkEnd w:id="0"/>
    <w:p w14:paraId="2FE623B4" w14:textId="47BFA7E2" w:rsidR="0088373B" w:rsidRPr="008F2BE7" w:rsidRDefault="00215996" w:rsidP="009550B3">
      <w:pPr>
        <w:pBdr>
          <w:bottom w:val="single" w:sz="12" w:space="1" w:color="auto"/>
        </w:pBdr>
        <w:rPr>
          <w:rStyle w:val="Strong"/>
          <w:rFonts w:ascii="Cambria" w:hAnsi="Cambria"/>
          <w:color w:val="2F5496" w:themeColor="accent1" w:themeShade="BF"/>
          <w:sz w:val="28"/>
          <w:szCs w:val="28"/>
        </w:rPr>
      </w:pPr>
      <w:r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>Career Highlights</w:t>
      </w:r>
    </w:p>
    <w:p w14:paraId="07FE64D8" w14:textId="7B8B1423" w:rsidR="00A45415" w:rsidRPr="00B75922" w:rsidRDefault="00225D0B" w:rsidP="00B75922">
      <w:pPr>
        <w:numPr>
          <w:ilvl w:val="0"/>
          <w:numId w:val="27"/>
        </w:numPr>
        <w:spacing w:after="120" w:line="240" w:lineRule="auto"/>
        <w:ind w:left="357" w:hanging="357"/>
        <w:rPr>
          <w:rFonts w:ascii="Cambria" w:hAnsi="Cambria" w:cs="Calibri"/>
          <w:color w:val="000000" w:themeColor="text1"/>
          <w:spacing w:val="-2"/>
          <w:lang w:eastAsia="en-US"/>
        </w:rPr>
      </w:pPr>
      <w:bookmarkStart w:id="1" w:name="_Hlk42000229"/>
      <w:bookmarkStart w:id="2" w:name="_Hlk521589255"/>
      <w:r w:rsidRPr="00225D0B">
        <w:rPr>
          <w:rFonts w:ascii="Cambria" w:hAnsi="Cambria" w:cs="Calibri"/>
          <w:b/>
          <w:bCs/>
          <w:color w:val="000000" w:themeColor="text1"/>
          <w:spacing w:val="-2"/>
          <w:lang w:eastAsia="en-US"/>
        </w:rPr>
        <w:t>ANV Agro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 was </w:t>
      </w:r>
      <w:r w:rsidR="00A64EDB">
        <w:rPr>
          <w:rFonts w:ascii="Cambria" w:hAnsi="Cambria" w:cs="Calibri"/>
          <w:color w:val="000000" w:themeColor="text1"/>
          <w:spacing w:val="-2"/>
          <w:lang w:eastAsia="en-US"/>
        </w:rPr>
        <w:t>established in 2018 to operate</w:t>
      </w:r>
      <w:r w:rsidR="00A45415">
        <w:rPr>
          <w:rFonts w:ascii="Cambria" w:hAnsi="Cambria" w:cs="Calibri"/>
          <w:color w:val="000000" w:themeColor="text1"/>
          <w:spacing w:val="-2"/>
          <w:lang w:eastAsia="en-US"/>
        </w:rPr>
        <w:t xml:space="preserve"> in international commodity export trade</w:t>
      </w:r>
      <w:r w:rsidR="00965215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. </w:t>
      </w:r>
      <w:r w:rsidR="002031C6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As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Founder and Business Development</w:t>
      </w:r>
      <w:r w:rsidR="00AE3E24">
        <w:rPr>
          <w:rFonts w:ascii="Cambria" w:hAnsi="Cambria" w:cs="Calibri"/>
          <w:color w:val="000000" w:themeColor="text1"/>
          <w:spacing w:val="-2"/>
          <w:lang w:eastAsia="en-US"/>
        </w:rPr>
        <w:t xml:space="preserve"> Manager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, </w:t>
      </w:r>
      <w:r w:rsidR="00A45415">
        <w:rPr>
          <w:rFonts w:ascii="Cambria" w:hAnsi="Cambria" w:cs="Calibri"/>
          <w:color w:val="000000" w:themeColor="text1"/>
          <w:spacing w:val="-2"/>
          <w:lang w:eastAsia="en-US"/>
        </w:rPr>
        <w:t xml:space="preserve">spearheaded business inception and growth.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Determined risks, challenges and opportunities; developed business plan; </w:t>
      </w:r>
      <w:r w:rsidR="00A45415">
        <w:rPr>
          <w:rFonts w:ascii="Cambria" w:hAnsi="Cambria" w:cs="Calibri"/>
          <w:color w:val="000000" w:themeColor="text1"/>
          <w:spacing w:val="-2"/>
          <w:lang w:eastAsia="en-US"/>
        </w:rPr>
        <w:t xml:space="preserve">oversaw product procurement; forged </w:t>
      </w:r>
      <w:r w:rsidR="00B75922">
        <w:rPr>
          <w:rFonts w:ascii="Cambria" w:hAnsi="Cambria" w:cs="Calibri"/>
          <w:color w:val="000000" w:themeColor="text1"/>
          <w:spacing w:val="-2"/>
          <w:lang w:eastAsia="en-US"/>
        </w:rPr>
        <w:t xml:space="preserve">supplier </w:t>
      </w:r>
      <w:r w:rsidR="00A45415">
        <w:rPr>
          <w:rFonts w:ascii="Cambria" w:hAnsi="Cambria" w:cs="Calibri"/>
          <w:color w:val="000000" w:themeColor="text1"/>
          <w:spacing w:val="-2"/>
          <w:lang w:eastAsia="en-US"/>
        </w:rPr>
        <w:t xml:space="preserve">partnerships; led business development activities; and demonstrated tenacity and resilience in overcoming logistical, financial and supply chain challenges, including the upheaval presented by a global pandemic. </w:t>
      </w:r>
      <w:r w:rsidR="002031C6" w:rsidRPr="008F2BE7">
        <w:rPr>
          <w:rFonts w:ascii="Cambria" w:hAnsi="Cambria" w:cs="Calibri"/>
          <w:color w:val="000000" w:themeColor="text1"/>
          <w:spacing w:val="-2"/>
          <w:lang w:eastAsia="en-US"/>
        </w:rPr>
        <w:t>Succeeded in</w:t>
      </w:r>
      <w:bookmarkEnd w:id="1"/>
      <w:r w:rsidR="00A45415">
        <w:rPr>
          <w:rFonts w:ascii="Cambria" w:hAnsi="Cambria" w:cs="Calibri"/>
          <w:color w:val="000000" w:themeColor="text1"/>
          <w:spacing w:val="-2"/>
          <w:lang w:eastAsia="en-US"/>
        </w:rPr>
        <w:t xml:space="preserve"> steering small business to success, fostering trust and reliability with valued customers</w:t>
      </w:r>
      <w:r w:rsidR="00842C16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. </w:t>
      </w:r>
    </w:p>
    <w:bookmarkEnd w:id="2"/>
    <w:p w14:paraId="66825CAA" w14:textId="0DF976BC" w:rsidR="00CA2671" w:rsidRDefault="00A64EDB" w:rsidP="00A96091">
      <w:pPr>
        <w:numPr>
          <w:ilvl w:val="0"/>
          <w:numId w:val="27"/>
        </w:numPr>
        <w:spacing w:after="120" w:line="240" w:lineRule="auto"/>
        <w:ind w:left="357" w:hanging="357"/>
        <w:rPr>
          <w:rFonts w:ascii="Cambria" w:hAnsi="Cambria" w:cs="Calibri"/>
          <w:color w:val="000000" w:themeColor="text1"/>
          <w:spacing w:val="-2"/>
          <w:lang w:eastAsia="en-US"/>
        </w:rPr>
      </w:pPr>
      <w:r>
        <w:rPr>
          <w:rFonts w:ascii="Cambria" w:hAnsi="Cambria" w:cs="Calibri"/>
          <w:color w:val="000000" w:themeColor="text1"/>
          <w:spacing w:val="-2"/>
          <w:lang w:eastAsia="en-US"/>
        </w:rPr>
        <w:t>S</w:t>
      </w:r>
      <w:r w:rsidR="001167A0">
        <w:rPr>
          <w:rFonts w:ascii="Cambria" w:hAnsi="Cambria" w:cs="Calibri"/>
          <w:color w:val="000000" w:themeColor="text1"/>
          <w:spacing w:val="-2"/>
          <w:lang w:eastAsia="en-US"/>
        </w:rPr>
        <w:t xml:space="preserve">ought to </w:t>
      </w:r>
      <w:r w:rsidR="001167A0" w:rsidRPr="001167A0">
        <w:rPr>
          <w:rFonts w:ascii="Cambria" w:hAnsi="Cambria" w:cs="Calibri"/>
          <w:color w:val="000000" w:themeColor="text1"/>
          <w:spacing w:val="-2"/>
          <w:lang w:eastAsia="en-US"/>
        </w:rPr>
        <w:t>diversify and expand the</w:t>
      </w:r>
      <w:r w:rsidR="001167A0">
        <w:rPr>
          <w:rFonts w:ascii="Cambria" w:hAnsi="Cambria" w:cs="Calibri"/>
          <w:color w:val="000000" w:themeColor="text1"/>
          <w:spacing w:val="-2"/>
          <w:lang w:eastAsia="en-US"/>
        </w:rPr>
        <w:t>ir</w:t>
      </w:r>
      <w:r w:rsidR="001167A0" w:rsidRPr="001167A0">
        <w:rPr>
          <w:rFonts w:ascii="Cambria" w:hAnsi="Cambria" w:cs="Calibri"/>
          <w:color w:val="000000" w:themeColor="text1"/>
          <w:spacing w:val="-2"/>
          <w:lang w:eastAsia="en-US"/>
        </w:rPr>
        <w:t xml:space="preserve"> export portfolio in response to market demand</w:t>
      </w:r>
      <w:r w:rsidR="00BC0526">
        <w:rPr>
          <w:rFonts w:ascii="Cambria" w:hAnsi="Cambria" w:cs="Calibri"/>
          <w:color w:val="000000" w:themeColor="text1"/>
          <w:spacing w:val="-2"/>
          <w:lang w:eastAsia="en-US"/>
        </w:rPr>
        <w:t>s</w:t>
      </w:r>
      <w:r w:rsidR="001167A0" w:rsidRPr="001167A0">
        <w:rPr>
          <w:rFonts w:ascii="Cambria" w:hAnsi="Cambria" w:cs="Calibri"/>
          <w:color w:val="000000" w:themeColor="text1"/>
          <w:spacing w:val="-2"/>
          <w:lang w:eastAsia="en-US"/>
        </w:rPr>
        <w:t xml:space="preserve"> and competitive pressures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;</w:t>
      </w:r>
      <w:r w:rsidR="00BC0526">
        <w:rPr>
          <w:rFonts w:ascii="Cambria" w:hAnsi="Cambria" w:cs="Calibri"/>
          <w:color w:val="000000" w:themeColor="text1"/>
          <w:spacing w:val="-2"/>
          <w:lang w:eastAsia="en-US"/>
        </w:rPr>
        <w:t xml:space="preserve"> optimised and streamlined processes to </w:t>
      </w:r>
      <w:r w:rsidR="000E004C">
        <w:rPr>
          <w:rFonts w:ascii="Cambria" w:hAnsi="Cambria" w:cs="Calibri"/>
          <w:color w:val="000000" w:themeColor="text1"/>
          <w:spacing w:val="-2"/>
          <w:lang w:eastAsia="en-US"/>
        </w:rPr>
        <w:t>minimise level of</w:t>
      </w:r>
      <w:r w:rsidR="00BC0526">
        <w:rPr>
          <w:rFonts w:ascii="Cambria" w:hAnsi="Cambria" w:cs="Calibri"/>
          <w:color w:val="000000" w:themeColor="text1"/>
          <w:spacing w:val="-2"/>
          <w:lang w:eastAsia="en-US"/>
        </w:rPr>
        <w:t xml:space="preserve"> intervention</w:t>
      </w:r>
      <w:r w:rsidR="000E004C">
        <w:rPr>
          <w:rFonts w:ascii="Cambria" w:hAnsi="Cambria" w:cs="Calibri"/>
          <w:color w:val="000000" w:themeColor="text1"/>
          <w:spacing w:val="-2"/>
          <w:lang w:eastAsia="en-US"/>
        </w:rPr>
        <w:t xml:space="preserve"> required</w:t>
      </w:r>
      <w:r w:rsidR="00BC0526">
        <w:rPr>
          <w:rFonts w:ascii="Cambria" w:hAnsi="Cambria" w:cs="Calibri"/>
          <w:color w:val="000000" w:themeColor="text1"/>
          <w:spacing w:val="-2"/>
          <w:lang w:eastAsia="en-US"/>
        </w:rPr>
        <w:t>.</w:t>
      </w:r>
      <w:r w:rsidR="00F3668F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 Succeeded in</w:t>
      </w:r>
      <w:r w:rsidR="00BC0526">
        <w:rPr>
          <w:rFonts w:ascii="Cambria" w:hAnsi="Cambria" w:cs="Calibri"/>
          <w:color w:val="000000" w:themeColor="text1"/>
          <w:spacing w:val="-2"/>
          <w:lang w:eastAsia="en-US"/>
        </w:rPr>
        <w:t xml:space="preserve"> diversifying export portfolio, increasing revenue by 30% with a profit increase of 9%</w:t>
      </w:r>
      <w:r w:rsidR="00DD5572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. </w:t>
      </w:r>
    </w:p>
    <w:p w14:paraId="7A4CE64B" w14:textId="6BDC8682" w:rsidR="00312539" w:rsidRPr="008F2BE7" w:rsidRDefault="00844852" w:rsidP="00AE7DD1">
      <w:pPr>
        <w:numPr>
          <w:ilvl w:val="0"/>
          <w:numId w:val="27"/>
        </w:numPr>
        <w:spacing w:after="220" w:line="240" w:lineRule="auto"/>
        <w:ind w:left="357" w:hanging="357"/>
        <w:rPr>
          <w:rStyle w:val="Strong"/>
          <w:rFonts w:ascii="Cambria" w:hAnsi="Cambria" w:cs="Calibri"/>
          <w:b w:val="0"/>
          <w:bCs w:val="0"/>
          <w:color w:val="000000" w:themeColor="text1"/>
          <w:spacing w:val="-2"/>
          <w:lang w:eastAsia="en-US"/>
        </w:rPr>
      </w:pPr>
      <w:r w:rsidRPr="00844852">
        <w:rPr>
          <w:rFonts w:ascii="Cambria" w:hAnsi="Cambria" w:cs="Calibri"/>
          <w:b/>
          <w:bCs/>
          <w:color w:val="000000" w:themeColor="text1"/>
          <w:spacing w:val="-2"/>
          <w:lang w:eastAsia="en-US"/>
        </w:rPr>
        <w:t>SSS Ship Management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 were required to submit an aged cape size bulk carrier vessel for a P&amp;I Club and Class inspection following a recent collision with </w:t>
      </w:r>
      <w:r w:rsidR="00A670AB">
        <w:rPr>
          <w:rFonts w:ascii="Cambria" w:hAnsi="Cambria" w:cs="Calibri"/>
          <w:color w:val="000000" w:themeColor="text1"/>
          <w:spacing w:val="-2"/>
          <w:lang w:eastAsia="en-US"/>
        </w:rPr>
        <w:t xml:space="preserve">cargo hold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damage incurred.</w:t>
      </w:r>
      <w:r w:rsidR="00592319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 As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Chief Officer, oversaw repairs and participated in inspection</w:t>
      </w:r>
      <w:r w:rsidR="00592319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.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Collaborated with onshore office, </w:t>
      </w:r>
      <w:r w:rsidR="00A64EDB">
        <w:rPr>
          <w:rFonts w:ascii="Cambria" w:hAnsi="Cambria" w:cs="Calibri"/>
          <w:color w:val="000000" w:themeColor="text1"/>
          <w:spacing w:val="-2"/>
          <w:lang w:eastAsia="en-US"/>
        </w:rPr>
        <w:t>as part of senior management onboard ship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 develop</w:t>
      </w:r>
      <w:r w:rsidR="00A64EDB">
        <w:rPr>
          <w:rFonts w:ascii="Cambria" w:hAnsi="Cambria" w:cs="Calibri"/>
          <w:color w:val="000000" w:themeColor="text1"/>
          <w:spacing w:val="-2"/>
          <w:lang w:eastAsia="en-US"/>
        </w:rPr>
        <w:t>ed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 plan; briefed and supervised shore crew for repairs; maintained adherence to safety and regulatory requirements; ensured weather tightness of hatch covers; and monitored loading operations. </w:t>
      </w:r>
      <w:r w:rsidR="00C40054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Succeeded in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enabling vessel to pass rigorous inspection and </w:t>
      </w:r>
      <w:r w:rsidR="000E004C">
        <w:rPr>
          <w:rFonts w:ascii="Cambria" w:hAnsi="Cambria" w:cs="Calibri"/>
          <w:color w:val="000000" w:themeColor="text1"/>
          <w:spacing w:val="-2"/>
          <w:lang w:eastAsia="en-US"/>
        </w:rPr>
        <w:t>re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commence commercial operations</w:t>
      </w:r>
      <w:r w:rsidR="00E801DB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. </w:t>
      </w:r>
      <w:proofErr w:type="gramStart"/>
      <w:r w:rsidR="009929F3">
        <w:rPr>
          <w:rFonts w:ascii="Cambria" w:hAnsi="Cambria" w:cs="Calibri"/>
          <w:color w:val="000000" w:themeColor="text1"/>
          <w:spacing w:val="-2"/>
          <w:lang w:eastAsia="en-US"/>
        </w:rPr>
        <w:t>Overall</w:t>
      </w:r>
      <w:proofErr w:type="gramEnd"/>
      <w:r w:rsidR="009929F3">
        <w:rPr>
          <w:rFonts w:ascii="Cambria" w:hAnsi="Cambria" w:cs="Calibri"/>
          <w:color w:val="000000" w:themeColor="text1"/>
          <w:spacing w:val="-2"/>
          <w:lang w:eastAsia="en-US"/>
        </w:rPr>
        <w:t xml:space="preserve"> second in command of the vessel and responsible for over 70 million dollars of value including cost of ship and cargo.</w:t>
      </w:r>
    </w:p>
    <w:p w14:paraId="26845115" w14:textId="17A08DB4" w:rsidR="00BC276C" w:rsidRPr="008F2BE7" w:rsidRDefault="00FE0CD4" w:rsidP="0062244A">
      <w:pPr>
        <w:pBdr>
          <w:bottom w:val="single" w:sz="12" w:space="1" w:color="auto"/>
        </w:pBdr>
        <w:rPr>
          <w:rFonts w:ascii="Cambria" w:hAnsi="Cambria"/>
          <w:b/>
          <w:bCs/>
          <w:color w:val="2F5496" w:themeColor="accent1" w:themeShade="BF"/>
          <w:sz w:val="28"/>
          <w:szCs w:val="28"/>
        </w:rPr>
      </w:pPr>
      <w:r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>Career History</w:t>
      </w:r>
    </w:p>
    <w:p w14:paraId="65B26F2B" w14:textId="76305361" w:rsidR="00CC73C1" w:rsidRPr="008F2BE7" w:rsidRDefault="00CC73C1" w:rsidP="00CC73C1">
      <w:pPr>
        <w:spacing w:after="120" w:line="240" w:lineRule="auto"/>
        <w:rPr>
          <w:rFonts w:ascii="Cambria" w:hAnsi="Cambria" w:cs="Calibri"/>
          <w:color w:val="808080"/>
          <w:spacing w:val="-4"/>
          <w:lang w:eastAsia="en-US"/>
        </w:rPr>
      </w:pPr>
      <w:r>
        <w:rPr>
          <w:rFonts w:ascii="Cambria" w:hAnsi="Cambria" w:cs="Calibri"/>
          <w:b/>
          <w:spacing w:val="-4"/>
          <w:sz w:val="24"/>
          <w:szCs w:val="24"/>
          <w:lang w:eastAsia="en-US"/>
        </w:rPr>
        <w:t>Jan 2022 to</w:t>
      </w:r>
      <w:r w:rsidR="001304BA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 Aug 2023</w:t>
      </w:r>
      <w:r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: </w:t>
      </w:r>
      <w:r>
        <w:rPr>
          <w:rFonts w:ascii="Cambria" w:hAnsi="Cambria" w:cs="Calibri"/>
          <w:b/>
          <w:spacing w:val="-4"/>
          <w:sz w:val="24"/>
          <w:szCs w:val="24"/>
          <w:lang w:eastAsia="en-US"/>
        </w:rPr>
        <w:t>Independent Consultant (Start-ups and Small Businesses)</w:t>
      </w:r>
    </w:p>
    <w:p w14:paraId="1F0957BA" w14:textId="132F644A" w:rsidR="00CC73C1" w:rsidRDefault="00CC73C1" w:rsidP="00CC73C1">
      <w:pPr>
        <w:spacing w:after="120" w:line="240" w:lineRule="auto"/>
        <w:rPr>
          <w:rFonts w:ascii="Cambria" w:hAnsi="Cambria" w:cs="Calibri"/>
          <w:bCs/>
          <w:color w:val="767171" w:themeColor="background2" w:themeShade="80"/>
          <w:lang w:eastAsia="en-US"/>
        </w:rPr>
      </w:pPr>
      <w:r w:rsidRPr="0094211E">
        <w:rPr>
          <w:rFonts w:ascii="Cambria" w:hAnsi="Cambria" w:cs="Calibri"/>
          <w:bCs/>
          <w:color w:val="767171" w:themeColor="background2" w:themeShade="80"/>
          <w:lang w:eastAsia="en-US"/>
        </w:rPr>
        <w:t>Deliver</w:t>
      </w:r>
      <w:r w:rsidR="00A64EDB">
        <w:rPr>
          <w:rFonts w:ascii="Cambria" w:hAnsi="Cambria" w:cs="Calibri"/>
          <w:bCs/>
          <w:color w:val="767171" w:themeColor="background2" w:themeShade="80"/>
          <w:lang w:eastAsia="en-US"/>
        </w:rPr>
        <w:t>ed</w:t>
      </w:r>
      <w:r w:rsidRPr="0094211E">
        <w:rPr>
          <w:rFonts w:ascii="Cambria" w:hAnsi="Cambria" w:cs="Calibri"/>
          <w:bCs/>
          <w:color w:val="767171" w:themeColor="background2" w:themeShade="80"/>
          <w:lang w:eastAsia="en-US"/>
        </w:rPr>
        <w:t xml:space="preserve"> counsel on financial, operational, and </w:t>
      </w:r>
      <w:r>
        <w:rPr>
          <w:rFonts w:ascii="Cambria" w:hAnsi="Cambria" w:cs="Calibri"/>
          <w:bCs/>
          <w:color w:val="767171" w:themeColor="background2" w:themeShade="80"/>
          <w:lang w:eastAsia="en-US"/>
        </w:rPr>
        <w:t>business development</w:t>
      </w:r>
      <w:r w:rsidRPr="0094211E">
        <w:rPr>
          <w:rFonts w:ascii="Cambria" w:hAnsi="Cambria" w:cs="Calibri"/>
          <w:bCs/>
          <w:color w:val="767171" w:themeColor="background2" w:themeShade="80"/>
          <w:lang w:eastAsia="en-US"/>
        </w:rPr>
        <w:t xml:space="preserve"> strategies</w:t>
      </w:r>
      <w:r>
        <w:rPr>
          <w:rFonts w:ascii="Cambria" w:hAnsi="Cambria" w:cs="Calibri"/>
          <w:bCs/>
          <w:color w:val="767171" w:themeColor="background2" w:themeShade="80"/>
          <w:lang w:eastAsia="en-US"/>
        </w:rPr>
        <w:t xml:space="preserve"> </w:t>
      </w:r>
      <w:r w:rsidR="00A64EDB">
        <w:rPr>
          <w:rFonts w:ascii="Cambria" w:hAnsi="Cambria" w:cs="Calibri"/>
          <w:bCs/>
          <w:color w:val="767171" w:themeColor="background2" w:themeShade="80"/>
          <w:lang w:eastAsia="en-US"/>
        </w:rPr>
        <w:t xml:space="preserve">for small </w:t>
      </w:r>
      <w:proofErr w:type="gramStart"/>
      <w:r w:rsidR="00A64EDB">
        <w:rPr>
          <w:rFonts w:ascii="Cambria" w:hAnsi="Cambria" w:cs="Calibri"/>
          <w:bCs/>
          <w:color w:val="767171" w:themeColor="background2" w:themeShade="80"/>
          <w:lang w:eastAsia="en-US"/>
        </w:rPr>
        <w:t>business :</w:t>
      </w:r>
      <w:proofErr w:type="gramEnd"/>
    </w:p>
    <w:p w14:paraId="44773B9C" w14:textId="71885D84" w:rsidR="00CC73C1" w:rsidRDefault="00A64EDB" w:rsidP="00CC73C1">
      <w:pPr>
        <w:pStyle w:val="ListParagraph"/>
        <w:numPr>
          <w:ilvl w:val="0"/>
          <w:numId w:val="40"/>
        </w:numPr>
        <w:tabs>
          <w:tab w:val="left" w:pos="4111"/>
        </w:tabs>
        <w:spacing w:after="160" w:line="240" w:lineRule="auto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spacing w:val="-2"/>
          <w:lang w:eastAsia="en-US"/>
        </w:rPr>
        <w:t>A</w:t>
      </w:r>
      <w:r w:rsidR="00CC73C1">
        <w:rPr>
          <w:rFonts w:ascii="Cambria" w:hAnsi="Cambria" w:cs="Calibri"/>
          <w:spacing w:val="-2"/>
          <w:lang w:eastAsia="en-US"/>
        </w:rPr>
        <w:t>dvise</w:t>
      </w:r>
      <w:r w:rsidR="00184EDB">
        <w:rPr>
          <w:rFonts w:ascii="Cambria" w:hAnsi="Cambria" w:cs="Calibri"/>
          <w:spacing w:val="-2"/>
          <w:lang w:eastAsia="en-US"/>
        </w:rPr>
        <w:t>d</w:t>
      </w:r>
      <w:r w:rsidR="00CC73C1">
        <w:rPr>
          <w:rFonts w:ascii="Cambria" w:hAnsi="Cambria" w:cs="Calibri"/>
          <w:spacing w:val="-2"/>
          <w:lang w:eastAsia="en-US"/>
        </w:rPr>
        <w:t xml:space="preserve"> on </w:t>
      </w:r>
      <w:r w:rsidR="00CC73C1" w:rsidRPr="0094211E">
        <w:rPr>
          <w:rFonts w:ascii="Cambria" w:hAnsi="Cambria" w:cs="Calibri"/>
          <w:spacing w:val="-2"/>
          <w:lang w:eastAsia="en-US"/>
        </w:rPr>
        <w:t>implement</w:t>
      </w:r>
      <w:r w:rsidR="00CC73C1">
        <w:rPr>
          <w:rFonts w:ascii="Cambria" w:hAnsi="Cambria" w:cs="Calibri"/>
          <w:spacing w:val="-2"/>
          <w:lang w:eastAsia="en-US"/>
        </w:rPr>
        <w:t>ation of</w:t>
      </w:r>
      <w:r w:rsidR="00CC73C1" w:rsidRPr="0094211E">
        <w:rPr>
          <w:rFonts w:ascii="Cambria" w:hAnsi="Cambria" w:cs="Calibri"/>
          <w:spacing w:val="-2"/>
          <w:lang w:eastAsia="en-US"/>
        </w:rPr>
        <w:t xml:space="preserve"> financial, operational, and </w:t>
      </w:r>
      <w:r w:rsidR="00B6701F">
        <w:rPr>
          <w:rFonts w:ascii="Cambria" w:hAnsi="Cambria" w:cs="Calibri"/>
          <w:spacing w:val="-2"/>
          <w:lang w:eastAsia="en-US"/>
        </w:rPr>
        <w:t>business development</w:t>
      </w:r>
      <w:r w:rsidR="00CC73C1" w:rsidRPr="0094211E">
        <w:rPr>
          <w:rFonts w:ascii="Cambria" w:hAnsi="Cambria" w:cs="Calibri"/>
          <w:spacing w:val="-2"/>
          <w:lang w:eastAsia="en-US"/>
        </w:rPr>
        <w:t xml:space="preserve"> strategies</w:t>
      </w:r>
      <w:r>
        <w:rPr>
          <w:rFonts w:ascii="Cambria" w:hAnsi="Cambria" w:cs="Calibri"/>
          <w:spacing w:val="-2"/>
          <w:lang w:eastAsia="en-US"/>
        </w:rPr>
        <w:t>.</w:t>
      </w:r>
    </w:p>
    <w:p w14:paraId="2D369CA0" w14:textId="6D7667C0" w:rsidR="00CC73C1" w:rsidRDefault="00A64EDB" w:rsidP="00B6701F">
      <w:pPr>
        <w:pStyle w:val="ListParagraph"/>
        <w:numPr>
          <w:ilvl w:val="0"/>
          <w:numId w:val="40"/>
        </w:numPr>
        <w:tabs>
          <w:tab w:val="left" w:pos="4111"/>
        </w:tabs>
        <w:spacing w:before="40" w:after="40" w:line="240" w:lineRule="auto"/>
        <w:ind w:left="357" w:hanging="357"/>
        <w:contextualSpacing w:val="0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spacing w:val="-2"/>
          <w:lang w:eastAsia="en-US"/>
        </w:rPr>
        <w:t>I</w:t>
      </w:r>
      <w:r w:rsidR="00CC73C1" w:rsidRPr="0094211E">
        <w:rPr>
          <w:rFonts w:ascii="Cambria" w:hAnsi="Cambria" w:cs="Calibri"/>
          <w:spacing w:val="-2"/>
          <w:lang w:eastAsia="en-US"/>
        </w:rPr>
        <w:t>dentifying and capitali</w:t>
      </w:r>
      <w:r w:rsidR="00CC73C1">
        <w:rPr>
          <w:rFonts w:ascii="Cambria" w:hAnsi="Cambria" w:cs="Calibri"/>
          <w:spacing w:val="-2"/>
          <w:lang w:eastAsia="en-US"/>
        </w:rPr>
        <w:t>s</w:t>
      </w:r>
      <w:r w:rsidR="00CC73C1" w:rsidRPr="0094211E">
        <w:rPr>
          <w:rFonts w:ascii="Cambria" w:hAnsi="Cambria" w:cs="Calibri"/>
          <w:spacing w:val="-2"/>
          <w:lang w:eastAsia="en-US"/>
        </w:rPr>
        <w:t>ing on opportunities, optimi</w:t>
      </w:r>
      <w:r w:rsidR="00CC73C1">
        <w:rPr>
          <w:rFonts w:ascii="Cambria" w:hAnsi="Cambria" w:cs="Calibri"/>
          <w:spacing w:val="-2"/>
          <w:lang w:eastAsia="en-US"/>
        </w:rPr>
        <w:t>s</w:t>
      </w:r>
      <w:r w:rsidR="00CC73C1" w:rsidRPr="0094211E">
        <w:rPr>
          <w:rFonts w:ascii="Cambria" w:hAnsi="Cambria" w:cs="Calibri"/>
          <w:spacing w:val="-2"/>
          <w:lang w:eastAsia="en-US"/>
        </w:rPr>
        <w:t>ing operational efficiency</w:t>
      </w:r>
      <w:r w:rsidR="00B6701F">
        <w:rPr>
          <w:rFonts w:ascii="Cambria" w:hAnsi="Cambria" w:cs="Calibri"/>
          <w:spacing w:val="-2"/>
          <w:lang w:eastAsia="en-US"/>
        </w:rPr>
        <w:t xml:space="preserve">, </w:t>
      </w:r>
      <w:r>
        <w:rPr>
          <w:rFonts w:ascii="Cambria" w:hAnsi="Cambria" w:cs="Calibri"/>
          <w:spacing w:val="-2"/>
          <w:lang w:eastAsia="en-US"/>
        </w:rPr>
        <w:t>and reducing costs.</w:t>
      </w:r>
    </w:p>
    <w:p w14:paraId="23236E82" w14:textId="452CAA8C" w:rsidR="00CC73C1" w:rsidRDefault="00CC73C1" w:rsidP="00B6701F">
      <w:pPr>
        <w:pStyle w:val="ListParagraph"/>
        <w:numPr>
          <w:ilvl w:val="0"/>
          <w:numId w:val="40"/>
        </w:numPr>
        <w:tabs>
          <w:tab w:val="left" w:pos="4111"/>
        </w:tabs>
        <w:spacing w:before="40" w:after="40" w:line="240" w:lineRule="auto"/>
        <w:ind w:left="357" w:hanging="357"/>
        <w:contextualSpacing w:val="0"/>
        <w:rPr>
          <w:rFonts w:ascii="Cambria" w:hAnsi="Cambria" w:cs="Calibri"/>
          <w:spacing w:val="-2"/>
          <w:lang w:eastAsia="en-US"/>
        </w:rPr>
      </w:pPr>
      <w:r w:rsidRPr="0094211E">
        <w:rPr>
          <w:rFonts w:ascii="Cambria" w:hAnsi="Cambria" w:cs="Calibri"/>
          <w:spacing w:val="-2"/>
          <w:lang w:eastAsia="en-US"/>
        </w:rPr>
        <w:t>Provide</w:t>
      </w:r>
      <w:r w:rsidR="00184EDB">
        <w:rPr>
          <w:rFonts w:ascii="Cambria" w:hAnsi="Cambria" w:cs="Calibri"/>
          <w:spacing w:val="-2"/>
          <w:lang w:eastAsia="en-US"/>
        </w:rPr>
        <w:t>d</w:t>
      </w:r>
      <w:r w:rsidRPr="0094211E">
        <w:rPr>
          <w:rFonts w:ascii="Cambria" w:hAnsi="Cambria" w:cs="Calibri"/>
          <w:spacing w:val="-2"/>
          <w:lang w:eastAsia="en-US"/>
        </w:rPr>
        <w:t xml:space="preserve"> guidance to support informed decision-making.</w:t>
      </w:r>
    </w:p>
    <w:p w14:paraId="10600049" w14:textId="19AB77A7" w:rsidR="00CC73C1" w:rsidRDefault="00CC73C1" w:rsidP="00A64EDB">
      <w:pPr>
        <w:pStyle w:val="ListParagraph"/>
        <w:tabs>
          <w:tab w:val="left" w:pos="4111"/>
        </w:tabs>
        <w:spacing w:after="120" w:line="240" w:lineRule="auto"/>
        <w:ind w:left="357"/>
        <w:contextualSpacing w:val="0"/>
        <w:rPr>
          <w:rFonts w:ascii="Cambria" w:hAnsi="Cambria" w:cs="Calibri"/>
          <w:spacing w:val="-2"/>
          <w:lang w:eastAsia="en-US"/>
        </w:rPr>
      </w:pPr>
    </w:p>
    <w:p w14:paraId="1B1D4440" w14:textId="77777777" w:rsidR="00A64EDB" w:rsidRPr="0094211E" w:rsidRDefault="00A64EDB" w:rsidP="00A64EDB">
      <w:pPr>
        <w:pStyle w:val="ListParagraph"/>
        <w:tabs>
          <w:tab w:val="left" w:pos="4111"/>
        </w:tabs>
        <w:spacing w:after="120" w:line="240" w:lineRule="auto"/>
        <w:ind w:left="357"/>
        <w:contextualSpacing w:val="0"/>
        <w:rPr>
          <w:rFonts w:ascii="Cambria" w:hAnsi="Cambria" w:cs="Calibri"/>
          <w:spacing w:val="-2"/>
          <w:lang w:eastAsia="en-US"/>
        </w:rPr>
      </w:pPr>
    </w:p>
    <w:p w14:paraId="4DF7B42E" w14:textId="77777777" w:rsidR="00CC73C1" w:rsidRPr="0094211E" w:rsidRDefault="00CC73C1" w:rsidP="00CC73C1">
      <w:pPr>
        <w:tabs>
          <w:tab w:val="left" w:pos="4111"/>
        </w:tabs>
        <w:spacing w:after="40" w:line="240" w:lineRule="auto"/>
        <w:rPr>
          <w:rFonts w:ascii="Cambria" w:hAnsi="Cambria" w:cs="Calibri"/>
          <w:b/>
          <w:bCs/>
          <w:spacing w:val="-2"/>
          <w:lang w:eastAsia="en-US"/>
        </w:rPr>
      </w:pPr>
      <w:r w:rsidRPr="0094211E">
        <w:rPr>
          <w:rFonts w:ascii="Cambria" w:hAnsi="Cambria" w:cs="Calibri"/>
          <w:b/>
          <w:bCs/>
          <w:spacing w:val="-2"/>
          <w:lang w:eastAsia="en-US"/>
        </w:rPr>
        <w:lastRenderedPageBreak/>
        <w:t>Key Projects &amp; Achievements:</w:t>
      </w:r>
    </w:p>
    <w:p w14:paraId="13E861A5" w14:textId="748CFDFD" w:rsidR="00B6701F" w:rsidRDefault="00A64EDB" w:rsidP="006C65A3">
      <w:pPr>
        <w:pStyle w:val="ListParagraph"/>
        <w:numPr>
          <w:ilvl w:val="0"/>
          <w:numId w:val="40"/>
        </w:numPr>
        <w:tabs>
          <w:tab w:val="left" w:pos="4111"/>
        </w:tabs>
        <w:spacing w:before="40" w:after="40" w:line="240" w:lineRule="auto"/>
        <w:ind w:left="351" w:hanging="357"/>
        <w:contextualSpacing w:val="0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spacing w:val="-2"/>
          <w:lang w:eastAsia="en-US"/>
        </w:rPr>
        <w:t>Streamlined operations</w:t>
      </w:r>
      <w:r w:rsidR="00B6701F" w:rsidRPr="00B6701F">
        <w:rPr>
          <w:rFonts w:ascii="Cambria" w:hAnsi="Cambria" w:cs="Calibri"/>
          <w:spacing w:val="-2"/>
          <w:lang w:eastAsia="en-US"/>
        </w:rPr>
        <w:t xml:space="preserve"> and cost reduction </w:t>
      </w:r>
      <w:r w:rsidR="00B6701F">
        <w:rPr>
          <w:rFonts w:ascii="Cambria" w:hAnsi="Cambria" w:cs="Calibri"/>
          <w:spacing w:val="-2"/>
          <w:lang w:eastAsia="en-US"/>
        </w:rPr>
        <w:t xml:space="preserve">strategies, </w:t>
      </w:r>
      <w:r w:rsidR="00B6701F" w:rsidRPr="00B6701F">
        <w:rPr>
          <w:rFonts w:ascii="Cambria" w:hAnsi="Cambria" w:cs="Calibri"/>
          <w:spacing w:val="-2"/>
          <w:lang w:eastAsia="en-US"/>
        </w:rPr>
        <w:t xml:space="preserve">transforming a loss-making mining transport company into a profitable venture </w:t>
      </w:r>
      <w:r w:rsidR="00B6701F">
        <w:rPr>
          <w:rFonts w:ascii="Cambria" w:hAnsi="Cambria" w:cs="Calibri"/>
          <w:spacing w:val="-2"/>
          <w:lang w:eastAsia="en-US"/>
        </w:rPr>
        <w:t>in</w:t>
      </w:r>
      <w:r w:rsidR="00B6701F" w:rsidRPr="00B6701F">
        <w:rPr>
          <w:rFonts w:ascii="Cambria" w:hAnsi="Cambria" w:cs="Calibri"/>
          <w:spacing w:val="-2"/>
          <w:lang w:eastAsia="en-US"/>
        </w:rPr>
        <w:t xml:space="preserve"> under 4 months.</w:t>
      </w:r>
    </w:p>
    <w:p w14:paraId="0836B2CC" w14:textId="22C89204" w:rsidR="00CC73C1" w:rsidRPr="005A3D82" w:rsidRDefault="00C0626E" w:rsidP="005A3D82">
      <w:pPr>
        <w:pStyle w:val="ListParagraph"/>
        <w:numPr>
          <w:ilvl w:val="0"/>
          <w:numId w:val="40"/>
        </w:numPr>
        <w:tabs>
          <w:tab w:val="left" w:pos="4111"/>
        </w:tabs>
        <w:spacing w:before="40" w:after="220" w:line="240" w:lineRule="auto"/>
        <w:ind w:left="351" w:hanging="357"/>
        <w:contextualSpacing w:val="0"/>
        <w:rPr>
          <w:rFonts w:ascii="Cambria" w:hAnsi="Cambria" w:cs="Calibri"/>
          <w:spacing w:val="-2"/>
          <w:lang w:eastAsia="en-US"/>
        </w:rPr>
      </w:pPr>
      <w:r>
        <w:rPr>
          <w:rFonts w:ascii="Cambria" w:hAnsi="Cambria" w:cs="Calibri"/>
          <w:spacing w:val="-2"/>
          <w:lang w:eastAsia="en-US"/>
        </w:rPr>
        <w:t xml:space="preserve">For an </w:t>
      </w:r>
      <w:r w:rsidR="00B6701F">
        <w:rPr>
          <w:rFonts w:ascii="Cambria" w:hAnsi="Cambria" w:cs="Calibri"/>
          <w:spacing w:val="-2"/>
          <w:lang w:eastAsia="en-US"/>
        </w:rPr>
        <w:t xml:space="preserve">US </w:t>
      </w:r>
      <w:r w:rsidR="005A3D82">
        <w:rPr>
          <w:rFonts w:ascii="Cambria" w:hAnsi="Cambria" w:cs="Calibri"/>
          <w:spacing w:val="-2"/>
          <w:lang w:eastAsia="en-US"/>
        </w:rPr>
        <w:t xml:space="preserve">ventilation </w:t>
      </w:r>
      <w:r w:rsidR="00A64EDB">
        <w:rPr>
          <w:rFonts w:ascii="Cambria" w:hAnsi="Cambria" w:cs="Calibri"/>
          <w:spacing w:val="-2"/>
          <w:lang w:eastAsia="en-US"/>
        </w:rPr>
        <w:t>company</w:t>
      </w:r>
      <w:r w:rsidR="005A3D82">
        <w:rPr>
          <w:rFonts w:ascii="Cambria" w:hAnsi="Cambria" w:cs="Calibri"/>
          <w:spacing w:val="-2"/>
          <w:lang w:eastAsia="en-US"/>
        </w:rPr>
        <w:t>, secur</w:t>
      </w:r>
      <w:r>
        <w:rPr>
          <w:rFonts w:ascii="Cambria" w:hAnsi="Cambria" w:cs="Calibri"/>
          <w:spacing w:val="-2"/>
          <w:lang w:eastAsia="en-US"/>
        </w:rPr>
        <w:t>ed</w:t>
      </w:r>
      <w:r w:rsidR="005A3D82">
        <w:rPr>
          <w:rFonts w:ascii="Cambria" w:hAnsi="Cambria" w:cs="Calibri"/>
          <w:spacing w:val="-2"/>
          <w:lang w:eastAsia="en-US"/>
        </w:rPr>
        <w:t xml:space="preserve"> substantial savings of up to 80% on essential equipment and recruiting</w:t>
      </w:r>
      <w:r>
        <w:rPr>
          <w:rFonts w:ascii="Cambria" w:hAnsi="Cambria" w:cs="Calibri"/>
          <w:spacing w:val="-2"/>
          <w:lang w:eastAsia="en-US"/>
        </w:rPr>
        <w:t xml:space="preserve"> </w:t>
      </w:r>
      <w:r w:rsidR="005A3D82">
        <w:rPr>
          <w:rFonts w:ascii="Cambria" w:hAnsi="Cambria" w:cs="Calibri"/>
          <w:spacing w:val="-2"/>
          <w:lang w:eastAsia="en-US"/>
        </w:rPr>
        <w:t>managerial talent</w:t>
      </w:r>
      <w:r>
        <w:rPr>
          <w:rFonts w:ascii="Cambria" w:hAnsi="Cambria" w:cs="Calibri"/>
          <w:spacing w:val="-2"/>
          <w:lang w:eastAsia="en-US"/>
        </w:rPr>
        <w:t>.</w:t>
      </w:r>
      <w:r w:rsidR="005A3D82">
        <w:rPr>
          <w:rFonts w:ascii="Cambria" w:hAnsi="Cambria" w:cs="Calibri"/>
          <w:spacing w:val="-2"/>
          <w:lang w:eastAsia="en-US"/>
        </w:rPr>
        <w:t xml:space="preserve">  </w:t>
      </w:r>
    </w:p>
    <w:p w14:paraId="728278BB" w14:textId="71245A96" w:rsidR="006B582D" w:rsidRPr="008F2BE7" w:rsidRDefault="00E85E47" w:rsidP="00A96091">
      <w:pPr>
        <w:spacing w:after="120" w:line="240" w:lineRule="auto"/>
        <w:rPr>
          <w:rFonts w:ascii="Cambria" w:hAnsi="Cambria" w:cs="Calibri"/>
          <w:color w:val="808080"/>
          <w:spacing w:val="-4"/>
          <w:lang w:eastAsia="en-US"/>
        </w:rPr>
      </w:pPr>
      <w:r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Jun 2018 to </w:t>
      </w:r>
      <w:r w:rsidR="006A35AF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Feb </w:t>
      </w:r>
      <w:r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>202</w:t>
      </w:r>
      <w:r w:rsidR="006A35AF">
        <w:rPr>
          <w:rFonts w:ascii="Cambria" w:hAnsi="Cambria" w:cs="Calibri"/>
          <w:b/>
          <w:spacing w:val="-4"/>
          <w:sz w:val="24"/>
          <w:szCs w:val="24"/>
          <w:lang w:eastAsia="en-US"/>
        </w:rPr>
        <w:t>2</w:t>
      </w:r>
      <w:r w:rsidR="006B582D"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: </w:t>
      </w:r>
      <w:r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>A</w:t>
      </w:r>
      <w:r w:rsidR="00D248AC"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>NV</w:t>
      </w:r>
      <w:r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 Agro </w:t>
      </w:r>
      <w:r w:rsidRPr="00AE3E24">
        <w:rPr>
          <w:rFonts w:ascii="Cambria" w:hAnsi="Cambria" w:cs="Calibri"/>
          <w:b/>
          <w:spacing w:val="-4"/>
          <w:sz w:val="24"/>
          <w:szCs w:val="24"/>
          <w:lang w:eastAsia="en-US"/>
        </w:rPr>
        <w:t>Products:</w:t>
      </w:r>
      <w:r w:rsidR="005A3D82" w:rsidRPr="00AE3E24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 Founder and Business Development </w:t>
      </w:r>
      <w:r w:rsidR="001304BA" w:rsidRPr="00AE3E24">
        <w:rPr>
          <w:rFonts w:ascii="Cambria" w:hAnsi="Cambria" w:cs="Calibri"/>
          <w:b/>
          <w:spacing w:val="-4"/>
          <w:sz w:val="24"/>
          <w:szCs w:val="24"/>
          <w:lang w:eastAsia="en-US"/>
        </w:rPr>
        <w:t>Manager</w:t>
      </w:r>
      <w:r w:rsidR="00337FE9" w:rsidRPr="008F2BE7">
        <w:rPr>
          <w:rFonts w:ascii="Cambria" w:hAnsi="Cambria" w:cs="Calibri"/>
          <w:color w:val="808080"/>
          <w:spacing w:val="-4"/>
          <w:lang w:eastAsia="en-US"/>
        </w:rPr>
        <w:t xml:space="preserve"> </w:t>
      </w:r>
    </w:p>
    <w:p w14:paraId="4A9D807D" w14:textId="1ED1EDFC" w:rsidR="00E85E47" w:rsidRPr="008F2BE7" w:rsidRDefault="00E85E47" w:rsidP="00A96091">
      <w:pPr>
        <w:spacing w:after="120" w:line="240" w:lineRule="auto"/>
        <w:rPr>
          <w:rFonts w:ascii="Cambria" w:hAnsi="Cambria"/>
          <w:color w:val="767171" w:themeColor="background2" w:themeShade="80"/>
          <w:lang w:eastAsia="en-GB"/>
        </w:rPr>
      </w:pPr>
      <w:r w:rsidRPr="008F2BE7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>A</w:t>
      </w:r>
      <w:r w:rsidR="005A3D82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>NV</w:t>
      </w:r>
      <w:r w:rsidRPr="008F2BE7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 xml:space="preserve"> Agro Products</w:t>
      </w:r>
      <w:r w:rsidR="005A3D82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 xml:space="preserve"> was a commodity export company, transporting perishable goods from India to international locations including Europe, West Africa and Bangladesh</w:t>
      </w:r>
      <w:r w:rsidRPr="008F2BE7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>.</w:t>
      </w:r>
    </w:p>
    <w:p w14:paraId="56D7E1E7" w14:textId="2059900C" w:rsidR="005A3D82" w:rsidRPr="005A3D82" w:rsidRDefault="005A3D82" w:rsidP="005A3D82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>
        <w:rPr>
          <w:rFonts w:ascii="Cambria" w:hAnsi="Cambria" w:cs="Calibri"/>
          <w:color w:val="000000" w:themeColor="text1"/>
          <w:lang w:eastAsia="en-US"/>
        </w:rPr>
        <w:t>As Founder and Business Development</w:t>
      </w:r>
      <w:r w:rsidR="001304BA">
        <w:rPr>
          <w:rFonts w:ascii="Cambria" w:hAnsi="Cambria" w:cs="Calibri"/>
          <w:color w:val="000000" w:themeColor="text1"/>
          <w:lang w:eastAsia="en-US"/>
        </w:rPr>
        <w:t xml:space="preserve"> Manager</w:t>
      </w:r>
      <w:r>
        <w:rPr>
          <w:rFonts w:ascii="Cambria" w:hAnsi="Cambria" w:cs="Calibri"/>
          <w:color w:val="000000" w:themeColor="text1"/>
          <w:lang w:eastAsia="en-US"/>
        </w:rPr>
        <w:t>, o</w:t>
      </w:r>
      <w:r w:rsidRPr="005A3D82">
        <w:rPr>
          <w:rFonts w:ascii="Cambria" w:hAnsi="Cambria" w:cs="Calibri"/>
          <w:color w:val="000000" w:themeColor="text1"/>
          <w:lang w:eastAsia="en-US"/>
        </w:rPr>
        <w:t>versaw operations</w:t>
      </w:r>
      <w:r>
        <w:rPr>
          <w:rFonts w:ascii="Cambria" w:hAnsi="Cambria" w:cs="Calibri"/>
          <w:color w:val="000000" w:themeColor="text1"/>
          <w:lang w:eastAsia="en-US"/>
        </w:rPr>
        <w:t>, managing</w:t>
      </w:r>
      <w:r w:rsidRPr="005A3D82">
        <w:rPr>
          <w:rFonts w:ascii="Cambria" w:hAnsi="Cambria" w:cs="Calibri"/>
          <w:color w:val="000000" w:themeColor="text1"/>
          <w:lang w:eastAsia="en-US"/>
        </w:rPr>
        <w:t xml:space="preserve"> business partnerships and </w:t>
      </w:r>
      <w:r>
        <w:rPr>
          <w:rFonts w:ascii="Cambria" w:hAnsi="Cambria" w:cs="Calibri"/>
          <w:color w:val="000000" w:themeColor="text1"/>
          <w:lang w:eastAsia="en-US"/>
        </w:rPr>
        <w:t>establishing strong</w:t>
      </w:r>
      <w:r w:rsidRPr="005A3D82">
        <w:rPr>
          <w:rFonts w:ascii="Cambria" w:hAnsi="Cambria" w:cs="Calibri"/>
          <w:color w:val="000000" w:themeColor="text1"/>
          <w:lang w:eastAsia="en-US"/>
        </w:rPr>
        <w:t xml:space="preserve"> customer relationships, ensuring client satisfaction and retention.</w:t>
      </w:r>
    </w:p>
    <w:p w14:paraId="33023C07" w14:textId="16DEA2B1" w:rsidR="005A3D82" w:rsidRPr="0064176B" w:rsidRDefault="00C0626E" w:rsidP="005A3D82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>
        <w:rPr>
          <w:rFonts w:ascii="Cambria" w:hAnsi="Cambria" w:cs="Calibri"/>
          <w:color w:val="000000" w:themeColor="text1"/>
          <w:lang w:eastAsia="en-US"/>
        </w:rPr>
        <w:t>E</w:t>
      </w:r>
      <w:r w:rsidR="005A3D82" w:rsidRPr="0064176B">
        <w:rPr>
          <w:rFonts w:ascii="Cambria" w:hAnsi="Cambria" w:cs="Calibri"/>
          <w:color w:val="000000" w:themeColor="text1"/>
          <w:lang w:eastAsia="en-US"/>
        </w:rPr>
        <w:t>stablishing networks with buyers and suppliers.</w:t>
      </w:r>
    </w:p>
    <w:p w14:paraId="77C59B9A" w14:textId="67FDFA9F" w:rsidR="005A3D82" w:rsidRPr="0064176B" w:rsidRDefault="005A3D82" w:rsidP="005A3D82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 w:rsidRPr="0064176B">
        <w:rPr>
          <w:rFonts w:ascii="Cambria" w:hAnsi="Cambria" w:cs="Calibri"/>
          <w:color w:val="000000" w:themeColor="text1"/>
          <w:lang w:eastAsia="en-US"/>
        </w:rPr>
        <w:t>Managed procurement processes, sourcing reliable suppliers and negotiating favourable terms to ensure timely and cost-effective delivery of goods.</w:t>
      </w:r>
    </w:p>
    <w:p w14:paraId="72EF5296" w14:textId="67BC2C96" w:rsidR="005A3D82" w:rsidRPr="0064176B" w:rsidRDefault="005A3D82" w:rsidP="005A3D82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 w:rsidRPr="0064176B">
        <w:rPr>
          <w:rFonts w:ascii="Cambria" w:hAnsi="Cambria" w:cs="Calibri"/>
          <w:color w:val="000000" w:themeColor="text1"/>
          <w:lang w:eastAsia="en-US"/>
        </w:rPr>
        <w:t>Demonstrated</w:t>
      </w:r>
      <w:r w:rsidR="00C0626E">
        <w:rPr>
          <w:rFonts w:ascii="Cambria" w:hAnsi="Cambria" w:cs="Calibri"/>
          <w:color w:val="000000" w:themeColor="text1"/>
          <w:lang w:eastAsia="en-US"/>
        </w:rPr>
        <w:t xml:space="preserve"> </w:t>
      </w:r>
      <w:r w:rsidR="00C0626E" w:rsidRPr="0064176B">
        <w:rPr>
          <w:rFonts w:ascii="Cambria" w:hAnsi="Cambria" w:cs="Calibri"/>
          <w:color w:val="000000" w:themeColor="text1"/>
          <w:lang w:eastAsia="en-US"/>
        </w:rPr>
        <w:t>acumen</w:t>
      </w:r>
      <w:r w:rsidR="00C0626E">
        <w:rPr>
          <w:rFonts w:ascii="Cambria" w:hAnsi="Cambria" w:cs="Calibri"/>
          <w:color w:val="000000" w:themeColor="text1"/>
          <w:lang w:eastAsia="en-US"/>
        </w:rPr>
        <w:t xml:space="preserve"> and </w:t>
      </w:r>
      <w:r w:rsidRPr="0064176B">
        <w:rPr>
          <w:rFonts w:ascii="Cambria" w:hAnsi="Cambria" w:cs="Calibri"/>
          <w:color w:val="000000" w:themeColor="text1"/>
          <w:lang w:eastAsia="en-US"/>
        </w:rPr>
        <w:t>creative problem-solving skills in navigating challenges such as cultural sensitivities, financial constraints, and logistical issues.</w:t>
      </w:r>
    </w:p>
    <w:p w14:paraId="548D09F2" w14:textId="695B3C88" w:rsidR="005A3D82" w:rsidRPr="0064176B" w:rsidRDefault="005A3D82" w:rsidP="005A3D82">
      <w:pPr>
        <w:numPr>
          <w:ilvl w:val="0"/>
          <w:numId w:val="28"/>
        </w:numPr>
        <w:tabs>
          <w:tab w:val="num" w:pos="720"/>
        </w:tabs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 w:rsidRPr="0064176B">
        <w:rPr>
          <w:rFonts w:ascii="Cambria" w:hAnsi="Cambria" w:cs="Calibri"/>
          <w:color w:val="000000" w:themeColor="text1"/>
          <w:lang w:eastAsia="en-US"/>
        </w:rPr>
        <w:t xml:space="preserve">Leveraged maritime experience and industry knowledge </w:t>
      </w:r>
      <w:r w:rsidR="00C0626E">
        <w:rPr>
          <w:rFonts w:ascii="Cambria" w:hAnsi="Cambria" w:cs="Calibri"/>
          <w:color w:val="000000" w:themeColor="text1"/>
          <w:lang w:eastAsia="en-US"/>
        </w:rPr>
        <w:t>in ocean export of goods.</w:t>
      </w:r>
    </w:p>
    <w:p w14:paraId="41C37E67" w14:textId="13D3A778" w:rsidR="005A3D82" w:rsidRPr="0064176B" w:rsidRDefault="004E79CF" w:rsidP="005A3D82">
      <w:pPr>
        <w:numPr>
          <w:ilvl w:val="0"/>
          <w:numId w:val="28"/>
        </w:numPr>
        <w:tabs>
          <w:tab w:val="num" w:pos="720"/>
        </w:tabs>
        <w:spacing w:before="40" w:after="12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 w:rsidRPr="0064176B">
        <w:rPr>
          <w:rFonts w:ascii="Cambria" w:hAnsi="Cambria" w:cs="Calibri"/>
          <w:color w:val="000000" w:themeColor="text1"/>
          <w:lang w:eastAsia="en-US"/>
        </w:rPr>
        <w:t>F</w:t>
      </w:r>
      <w:r w:rsidR="005A3D82" w:rsidRPr="0064176B">
        <w:rPr>
          <w:rFonts w:ascii="Cambria" w:hAnsi="Cambria" w:cs="Calibri"/>
          <w:color w:val="000000" w:themeColor="text1"/>
          <w:lang w:eastAsia="en-US"/>
        </w:rPr>
        <w:t>acilitated business development efforts to expand market</w:t>
      </w:r>
      <w:r w:rsidR="00C0626E">
        <w:rPr>
          <w:rFonts w:ascii="Cambria" w:hAnsi="Cambria" w:cs="Calibri"/>
          <w:color w:val="000000" w:themeColor="text1"/>
          <w:lang w:eastAsia="en-US"/>
        </w:rPr>
        <w:t>.</w:t>
      </w:r>
    </w:p>
    <w:p w14:paraId="7F20D867" w14:textId="34750D1C" w:rsidR="005346AF" w:rsidRPr="0064176B" w:rsidRDefault="005346AF" w:rsidP="00A96091">
      <w:pPr>
        <w:spacing w:before="40" w:after="40" w:line="240" w:lineRule="auto"/>
        <w:rPr>
          <w:rFonts w:ascii="Cambria" w:hAnsi="Cambria" w:cs="Calibri"/>
          <w:b/>
          <w:bCs/>
          <w:color w:val="404040"/>
          <w:lang w:eastAsia="en-US"/>
        </w:rPr>
      </w:pPr>
      <w:r w:rsidRPr="0064176B">
        <w:rPr>
          <w:rFonts w:ascii="Cambria" w:hAnsi="Cambria" w:cs="Calibri"/>
          <w:b/>
          <w:bCs/>
          <w:color w:val="404040"/>
          <w:lang w:eastAsia="en-US"/>
        </w:rPr>
        <w:t xml:space="preserve">Key </w:t>
      </w:r>
      <w:r w:rsidR="00571DA2" w:rsidRPr="0064176B">
        <w:rPr>
          <w:rFonts w:ascii="Cambria" w:hAnsi="Cambria" w:cs="Calibri"/>
          <w:b/>
          <w:bCs/>
          <w:color w:val="404040"/>
          <w:lang w:eastAsia="en-US"/>
        </w:rPr>
        <w:t>Projects &amp;</w:t>
      </w:r>
      <w:r w:rsidR="0016300F" w:rsidRPr="0064176B">
        <w:rPr>
          <w:rFonts w:ascii="Cambria" w:hAnsi="Cambria" w:cs="Calibri"/>
          <w:b/>
          <w:bCs/>
          <w:color w:val="404040"/>
          <w:lang w:eastAsia="en-US"/>
        </w:rPr>
        <w:t xml:space="preserve"> A</w:t>
      </w:r>
      <w:r w:rsidR="00571DA2" w:rsidRPr="0064176B">
        <w:rPr>
          <w:rFonts w:ascii="Cambria" w:hAnsi="Cambria" w:cs="Calibri"/>
          <w:b/>
          <w:bCs/>
          <w:color w:val="404040"/>
          <w:lang w:eastAsia="en-US"/>
        </w:rPr>
        <w:t>chievements</w:t>
      </w:r>
      <w:r w:rsidRPr="0064176B">
        <w:rPr>
          <w:rFonts w:ascii="Cambria" w:hAnsi="Cambria" w:cs="Calibri"/>
          <w:b/>
          <w:bCs/>
          <w:color w:val="404040"/>
          <w:lang w:eastAsia="en-US"/>
        </w:rPr>
        <w:t>:</w:t>
      </w:r>
    </w:p>
    <w:p w14:paraId="1F03F850" w14:textId="1AB7BD2B" w:rsidR="00790741" w:rsidRPr="008F2BE7" w:rsidRDefault="005A3D82" w:rsidP="00790741">
      <w:pPr>
        <w:numPr>
          <w:ilvl w:val="0"/>
          <w:numId w:val="27"/>
        </w:numPr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spacing w:val="-2"/>
          <w:lang w:eastAsia="en-US"/>
        </w:rPr>
      </w:pPr>
      <w:r>
        <w:rPr>
          <w:rFonts w:ascii="Cambria" w:hAnsi="Cambria" w:cs="Calibri"/>
          <w:lang w:eastAsia="en-US"/>
        </w:rPr>
        <w:t xml:space="preserve">Established a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lucrative venture in international commodity export trade</w:t>
      </w:r>
      <w:r w:rsidR="00C0626E">
        <w:rPr>
          <w:rFonts w:ascii="Cambria" w:hAnsi="Cambria" w:cs="Calibri"/>
          <w:color w:val="000000" w:themeColor="text1"/>
          <w:spacing w:val="-2"/>
          <w:lang w:eastAsia="en-US"/>
        </w:rPr>
        <w:t>.</w:t>
      </w:r>
    </w:p>
    <w:p w14:paraId="2D0C618E" w14:textId="2D7D1CDC" w:rsidR="005A3D82" w:rsidRDefault="005A3D82" w:rsidP="005A3D82">
      <w:pPr>
        <w:numPr>
          <w:ilvl w:val="0"/>
          <w:numId w:val="27"/>
        </w:numPr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>
        <w:rPr>
          <w:rFonts w:ascii="Cambria" w:hAnsi="Cambria" w:cs="Calibri"/>
          <w:color w:val="000000" w:themeColor="text1"/>
          <w:spacing w:val="-2"/>
          <w:lang w:eastAsia="en-US"/>
        </w:rPr>
        <w:t>Identified and capitalised on emerging export opportunities</w:t>
      </w:r>
      <w:r>
        <w:rPr>
          <w:rFonts w:ascii="Cambria" w:hAnsi="Cambria" w:cs="Calibri"/>
          <w:color w:val="000000" w:themeColor="text1"/>
          <w:lang w:eastAsia="en-US"/>
        </w:rPr>
        <w:t xml:space="preserve"> to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diversify export portfolio, increasing revenue by 30% with a profit increase of 9%</w:t>
      </w:r>
      <w:r w:rsidRPr="008F2BE7">
        <w:rPr>
          <w:rFonts w:ascii="Cambria" w:hAnsi="Cambria" w:cs="Calibri"/>
          <w:color w:val="000000" w:themeColor="text1"/>
          <w:spacing w:val="-2"/>
          <w:lang w:eastAsia="en-US"/>
        </w:rPr>
        <w:t>.</w:t>
      </w:r>
      <w:r>
        <w:rPr>
          <w:rFonts w:ascii="Cambria" w:hAnsi="Cambria" w:cs="Calibri"/>
          <w:color w:val="000000" w:themeColor="text1"/>
          <w:lang w:eastAsia="en-US"/>
        </w:rPr>
        <w:t xml:space="preserve"> </w:t>
      </w:r>
    </w:p>
    <w:p w14:paraId="03576659" w14:textId="0DA5CF3F" w:rsidR="005A3D82" w:rsidRPr="005A3D82" w:rsidRDefault="005A3D82" w:rsidP="005A3D82">
      <w:pPr>
        <w:numPr>
          <w:ilvl w:val="0"/>
          <w:numId w:val="27"/>
        </w:numPr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lang w:eastAsia="en-US"/>
        </w:rPr>
      </w:pPr>
      <w:r w:rsidRPr="005A3D82">
        <w:rPr>
          <w:rFonts w:ascii="Cambria" w:hAnsi="Cambria" w:cs="Calibri"/>
          <w:color w:val="000000" w:themeColor="text1"/>
          <w:lang w:eastAsia="en-US"/>
        </w:rPr>
        <w:t>Successfully pivoted business strategies in response to the COVID-19 pandemic, adapting to supply chain disruptions and stockpiling trends to maximise opportunities.</w:t>
      </w:r>
    </w:p>
    <w:p w14:paraId="2BC782BD" w14:textId="77777777" w:rsidR="005A3D82" w:rsidRPr="005A3D82" w:rsidRDefault="005A3D82" w:rsidP="005A3D82">
      <w:pPr>
        <w:numPr>
          <w:ilvl w:val="0"/>
          <w:numId w:val="27"/>
        </w:numPr>
        <w:spacing w:before="40" w:after="220" w:line="240" w:lineRule="auto"/>
        <w:ind w:left="357" w:hanging="357"/>
        <w:rPr>
          <w:rFonts w:ascii="Cambria" w:hAnsi="Cambria" w:cs="Calibri"/>
          <w:vanish/>
          <w:color w:val="000000" w:themeColor="text1"/>
          <w:spacing w:val="-2"/>
          <w:lang w:eastAsia="en-US"/>
        </w:rPr>
      </w:pPr>
      <w:r w:rsidRPr="005A3D82">
        <w:rPr>
          <w:rFonts w:ascii="Cambria" w:hAnsi="Cambria" w:cs="Calibri"/>
          <w:vanish/>
          <w:color w:val="000000" w:themeColor="text1"/>
          <w:spacing w:val="-2"/>
          <w:lang w:eastAsia="en-US"/>
        </w:rPr>
        <w:t>Top of Form</w:t>
      </w:r>
    </w:p>
    <w:p w14:paraId="0BE467D8" w14:textId="5CED3A50" w:rsidR="00952F39" w:rsidRPr="008F2BE7" w:rsidRDefault="00E85E47" w:rsidP="007711D6">
      <w:pPr>
        <w:spacing w:after="120" w:line="240" w:lineRule="auto"/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</w:pPr>
      <w:r w:rsidRPr="008F2BE7">
        <w:rPr>
          <w:rFonts w:ascii="Cambria" w:hAnsi="Cambria" w:cs="Calibri"/>
          <w:b/>
          <w:color w:val="000000" w:themeColor="text1"/>
          <w:spacing w:val="-4"/>
          <w:sz w:val="24"/>
          <w:szCs w:val="24"/>
          <w:lang w:eastAsia="en-US"/>
        </w:rPr>
        <w:t>Aug 2022 to Nov 2022</w:t>
      </w:r>
      <w:r w:rsidR="00952F39"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: </w:t>
      </w:r>
      <w:r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>SSS Ship Management</w:t>
      </w:r>
      <w:r w:rsidR="00952F39"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 xml:space="preserve">: </w:t>
      </w:r>
      <w:r w:rsidRPr="008F2BE7">
        <w:rPr>
          <w:rFonts w:ascii="Cambria" w:hAnsi="Cambria" w:cs="Calibri"/>
          <w:b/>
          <w:spacing w:val="-4"/>
          <w:sz w:val="24"/>
          <w:szCs w:val="24"/>
          <w:lang w:eastAsia="en-US"/>
        </w:rPr>
        <w:t>Chief Officer</w:t>
      </w:r>
    </w:p>
    <w:p w14:paraId="4445BAC0" w14:textId="07D0EBAD" w:rsidR="00F71353" w:rsidRPr="008F2BE7" w:rsidRDefault="00E85E47" w:rsidP="007711D6">
      <w:pPr>
        <w:spacing w:after="120" w:line="240" w:lineRule="auto"/>
        <w:rPr>
          <w:rFonts w:ascii="Cambria" w:hAnsi="Cambria"/>
          <w:color w:val="767171" w:themeColor="background2" w:themeShade="80"/>
          <w:lang w:eastAsia="en-GB"/>
        </w:rPr>
      </w:pPr>
      <w:r w:rsidRPr="008F2BE7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>SSS</w:t>
      </w:r>
      <w:r w:rsidR="005A3D82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 xml:space="preserve"> </w:t>
      </w:r>
      <w:r w:rsidR="004E79CF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>Ship Management i</w:t>
      </w:r>
      <w:r w:rsidR="00F948EF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 xml:space="preserve">s an independent </w:t>
      </w:r>
      <w:r w:rsidR="004E79CF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>c</w:t>
      </w:r>
      <w:r w:rsidR="00F948EF">
        <w:rPr>
          <w:rFonts w:ascii="Cambria" w:hAnsi="Cambria" w:cs="Arial"/>
          <w:color w:val="767171" w:themeColor="background2" w:themeShade="80"/>
          <w:shd w:val="clear" w:color="auto" w:fill="FFFFFF"/>
          <w:lang w:eastAsia="en-GB"/>
        </w:rPr>
        <w:t>ompany based in Mumbai.</w:t>
      </w:r>
    </w:p>
    <w:p w14:paraId="7BF392AA" w14:textId="1ADF1059" w:rsidR="00F948EF" w:rsidRDefault="00F948EF" w:rsidP="0068615A">
      <w:pPr>
        <w:pStyle w:val="ListParagraph"/>
        <w:numPr>
          <w:ilvl w:val="0"/>
          <w:numId w:val="28"/>
        </w:numPr>
        <w:spacing w:after="40" w:line="240" w:lineRule="auto"/>
        <w:ind w:left="357" w:hanging="357"/>
        <w:contextualSpacing w:val="0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Appointed Chief Officer</w:t>
      </w:r>
      <w:r w:rsidR="0049078C">
        <w:rPr>
          <w:rFonts w:ascii="Cambria" w:hAnsi="Cambria" w:cs="Calibri"/>
          <w:lang w:eastAsia="en-US"/>
        </w:rPr>
        <w:t xml:space="preserve"> onboard a bulk carrier vessel, responsible for all cargo operations and leading junior officers of the deck department in their day-to-day duties. </w:t>
      </w:r>
    </w:p>
    <w:p w14:paraId="33DE4472" w14:textId="01E34983" w:rsidR="0049078C" w:rsidRP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b/>
          <w:lang w:eastAsia="en-US"/>
        </w:rPr>
      </w:pPr>
      <w:r w:rsidRPr="0049078C">
        <w:rPr>
          <w:rFonts w:ascii="Cambria" w:hAnsi="Cambria" w:cs="Calibri"/>
          <w:bCs/>
          <w:lang w:eastAsia="en-US"/>
        </w:rPr>
        <w:t>Ensured safe cargo handling procedures, fit</w:t>
      </w:r>
      <w:r>
        <w:rPr>
          <w:rFonts w:ascii="Cambria" w:hAnsi="Cambria" w:cs="Calibri"/>
          <w:bCs/>
          <w:lang w:eastAsia="en-US"/>
        </w:rPr>
        <w:t>ting,</w:t>
      </w:r>
      <w:r w:rsidRPr="0049078C">
        <w:rPr>
          <w:rFonts w:ascii="Cambria" w:hAnsi="Cambria" w:cs="Calibri"/>
          <w:bCs/>
          <w:lang w:eastAsia="en-US"/>
        </w:rPr>
        <w:t xml:space="preserve"> load</w:t>
      </w:r>
      <w:r>
        <w:rPr>
          <w:rFonts w:ascii="Cambria" w:hAnsi="Cambria" w:cs="Calibri"/>
          <w:bCs/>
          <w:lang w:eastAsia="en-US"/>
        </w:rPr>
        <w:t xml:space="preserve">ing </w:t>
      </w:r>
      <w:r w:rsidRPr="0049078C">
        <w:rPr>
          <w:rFonts w:ascii="Cambria" w:hAnsi="Cambria" w:cs="Calibri"/>
          <w:bCs/>
          <w:lang w:eastAsia="en-US"/>
        </w:rPr>
        <w:t>and unload</w:t>
      </w:r>
      <w:r>
        <w:rPr>
          <w:rFonts w:ascii="Cambria" w:hAnsi="Cambria" w:cs="Calibri"/>
          <w:bCs/>
          <w:lang w:eastAsia="en-US"/>
        </w:rPr>
        <w:t>ing</w:t>
      </w:r>
      <w:r w:rsidRPr="0049078C">
        <w:rPr>
          <w:rFonts w:ascii="Cambria" w:hAnsi="Cambria" w:cs="Calibri"/>
          <w:bCs/>
          <w:lang w:eastAsia="en-US"/>
        </w:rPr>
        <w:t xml:space="preserve"> challenging cargoes.  </w:t>
      </w:r>
    </w:p>
    <w:p w14:paraId="70F48D39" w14:textId="59D2724E" w:rsidR="0049078C" w:rsidRP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49078C">
        <w:rPr>
          <w:rFonts w:ascii="Cambria" w:hAnsi="Cambria" w:cs="Calibri"/>
          <w:lang w:eastAsia="en-US"/>
        </w:rPr>
        <w:t xml:space="preserve">Assisted Master with implementation of Safety and Environmental Protection policies of the </w:t>
      </w:r>
      <w:r w:rsidR="00426D11" w:rsidRPr="0049078C">
        <w:rPr>
          <w:rFonts w:ascii="Cambria" w:hAnsi="Cambria" w:cs="Calibri"/>
          <w:lang w:eastAsia="en-US"/>
        </w:rPr>
        <w:t>SMS, Contributing</w:t>
      </w:r>
      <w:r w:rsidRPr="0049078C">
        <w:rPr>
          <w:rFonts w:ascii="Cambria" w:hAnsi="Cambria" w:cs="Calibri"/>
          <w:lang w:eastAsia="en-US"/>
        </w:rPr>
        <w:t xml:space="preserve"> to the promotion of a ship-wide safety culture.</w:t>
      </w:r>
    </w:p>
    <w:p w14:paraId="70DAAC4E" w14:textId="76C375C6" w:rsidR="0049078C" w:rsidRP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Supported</w:t>
      </w:r>
      <w:r w:rsidRPr="0049078C">
        <w:rPr>
          <w:rFonts w:ascii="Cambria" w:hAnsi="Cambria" w:cs="Calibri"/>
          <w:lang w:eastAsia="en-US"/>
        </w:rPr>
        <w:t xml:space="preserve"> surveys</w:t>
      </w:r>
      <w:r>
        <w:rPr>
          <w:rFonts w:ascii="Cambria" w:hAnsi="Cambria" w:cs="Calibri"/>
          <w:lang w:eastAsia="en-US"/>
        </w:rPr>
        <w:t xml:space="preserve"> and inspections</w:t>
      </w:r>
      <w:r w:rsidRPr="0049078C">
        <w:rPr>
          <w:rFonts w:ascii="Cambria" w:hAnsi="Cambria" w:cs="Calibri"/>
          <w:lang w:eastAsia="en-US"/>
        </w:rPr>
        <w:t xml:space="preserve"> to ensure the vessel remained in class.</w:t>
      </w:r>
    </w:p>
    <w:p w14:paraId="10111C0F" w14:textId="438A1E00" w:rsidR="0049078C" w:rsidRP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49078C">
        <w:rPr>
          <w:rFonts w:ascii="Cambria" w:hAnsi="Cambria" w:cs="Calibri"/>
          <w:lang w:eastAsia="en-US"/>
        </w:rPr>
        <w:t>Inspected cargo securing equipment, lifting equipment, firefighting and lifesaving appliances.</w:t>
      </w:r>
    </w:p>
    <w:p w14:paraId="7B6E1854" w14:textId="65EFC4A2" w:rsidR="0049078C" w:rsidRP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>
        <w:rPr>
          <w:rFonts w:ascii="Cambria" w:hAnsi="Cambria" w:cs="Calibri"/>
          <w:lang w:eastAsia="en-US"/>
        </w:rPr>
        <w:t>M</w:t>
      </w:r>
      <w:r w:rsidRPr="0049078C">
        <w:rPr>
          <w:rFonts w:ascii="Cambria" w:hAnsi="Cambria" w:cs="Calibri"/>
          <w:lang w:eastAsia="en-US"/>
        </w:rPr>
        <w:t>anaged deck crew</w:t>
      </w:r>
      <w:r w:rsidR="00854EDF">
        <w:rPr>
          <w:rFonts w:ascii="Cambria" w:hAnsi="Cambria" w:cs="Calibri"/>
          <w:lang w:eastAsia="en-US"/>
        </w:rPr>
        <w:t xml:space="preserve"> of 7-9 people</w:t>
      </w:r>
      <w:r w:rsidRPr="0049078C">
        <w:rPr>
          <w:rFonts w:ascii="Cambria" w:hAnsi="Cambria" w:cs="Calibri"/>
          <w:lang w:eastAsia="en-US"/>
        </w:rPr>
        <w:t xml:space="preserve"> </w:t>
      </w:r>
    </w:p>
    <w:p w14:paraId="49A84726" w14:textId="77777777" w:rsidR="0049078C" w:rsidRP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lang w:eastAsia="en-US"/>
        </w:rPr>
      </w:pPr>
      <w:r w:rsidRPr="0049078C">
        <w:rPr>
          <w:rFonts w:ascii="Cambria" w:hAnsi="Cambria" w:cs="Calibri"/>
          <w:lang w:eastAsia="en-US"/>
        </w:rPr>
        <w:t xml:space="preserve">Prepared stability calculations, stowage plans and work permits.  </w:t>
      </w:r>
    </w:p>
    <w:p w14:paraId="3E986C63" w14:textId="77777777" w:rsidR="0049078C" w:rsidRPr="0049078C" w:rsidRDefault="0049078C" w:rsidP="0049078C">
      <w:pPr>
        <w:numPr>
          <w:ilvl w:val="0"/>
          <w:numId w:val="28"/>
        </w:numPr>
        <w:spacing w:before="40" w:after="120" w:line="240" w:lineRule="auto"/>
        <w:ind w:left="357" w:hanging="357"/>
        <w:rPr>
          <w:rFonts w:ascii="Cambria" w:hAnsi="Cambria" w:cs="Calibri"/>
          <w:lang w:eastAsia="en-US"/>
        </w:rPr>
      </w:pPr>
      <w:r w:rsidRPr="0049078C">
        <w:rPr>
          <w:rFonts w:ascii="Cambria" w:hAnsi="Cambria" w:cs="Calibri"/>
          <w:lang w:eastAsia="en-US"/>
        </w:rPr>
        <w:t xml:space="preserve">Supervised drills according to vessel drill schedules. </w:t>
      </w:r>
    </w:p>
    <w:p w14:paraId="213FF114" w14:textId="298DECAE" w:rsidR="00E85E47" w:rsidRPr="008F2BE7" w:rsidRDefault="00E85E47" w:rsidP="0049078C">
      <w:pPr>
        <w:spacing w:before="40" w:after="40" w:line="240" w:lineRule="auto"/>
        <w:rPr>
          <w:rFonts w:ascii="Cambria" w:hAnsi="Cambria" w:cs="Calibri"/>
          <w:b/>
          <w:bCs/>
          <w:color w:val="404040"/>
          <w:lang w:eastAsia="en-US"/>
        </w:rPr>
      </w:pPr>
      <w:r w:rsidRPr="008F2BE7">
        <w:rPr>
          <w:rFonts w:ascii="Cambria" w:hAnsi="Cambria" w:cs="Calibri"/>
          <w:b/>
          <w:bCs/>
          <w:color w:val="404040"/>
          <w:lang w:eastAsia="en-US"/>
        </w:rPr>
        <w:t>Key Projects &amp; Achievements:</w:t>
      </w:r>
    </w:p>
    <w:p w14:paraId="65A781AB" w14:textId="7527FDC9" w:rsid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Fonts w:ascii="Cambria" w:hAnsi="Cambria" w:cs="Calibri"/>
          <w:color w:val="000000" w:themeColor="text1"/>
          <w:spacing w:val="-2"/>
          <w:lang w:eastAsia="en-US"/>
        </w:rPr>
      </w:pP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Oversaw P&amp;I Club and Class inspection following a collision with </w:t>
      </w:r>
      <w:r w:rsidRPr="0049078C">
        <w:rPr>
          <w:rFonts w:ascii="Cambria" w:hAnsi="Cambria" w:cs="Calibri"/>
          <w:color w:val="000000" w:themeColor="text1"/>
          <w:spacing w:val="-2"/>
          <w:lang w:eastAsia="en-US"/>
        </w:rPr>
        <w:t xml:space="preserve">cargo hold damage incurred.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e</w:t>
      </w:r>
      <w:r w:rsidRPr="0049078C">
        <w:rPr>
          <w:rFonts w:ascii="Cambria" w:hAnsi="Cambria" w:cs="Calibri"/>
          <w:color w:val="000000" w:themeColor="text1"/>
          <w:spacing w:val="-2"/>
          <w:lang w:eastAsia="en-US"/>
        </w:rPr>
        <w:t xml:space="preserve">nabling vessel to pass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>inspection and</w:t>
      </w:r>
      <w:r w:rsidRPr="0049078C">
        <w:rPr>
          <w:rFonts w:ascii="Cambria" w:hAnsi="Cambria" w:cs="Calibri"/>
          <w:color w:val="000000" w:themeColor="text1"/>
          <w:spacing w:val="-2"/>
          <w:lang w:eastAsia="en-US"/>
        </w:rPr>
        <w:t xml:space="preserve"> commence commercial operations. </w:t>
      </w:r>
    </w:p>
    <w:p w14:paraId="251549A1" w14:textId="5542B186" w:rsidR="0049078C" w:rsidRPr="0049078C" w:rsidRDefault="0049078C" w:rsidP="0049078C">
      <w:pPr>
        <w:numPr>
          <w:ilvl w:val="0"/>
          <w:numId w:val="28"/>
        </w:numPr>
        <w:spacing w:before="40" w:after="40" w:line="240" w:lineRule="auto"/>
        <w:ind w:left="357" w:hanging="357"/>
        <w:rPr>
          <w:rStyle w:val="Strong"/>
          <w:rFonts w:ascii="Cambria" w:hAnsi="Cambria" w:cs="Calibri"/>
          <w:b w:val="0"/>
          <w:bCs w:val="0"/>
          <w:color w:val="000000" w:themeColor="text1"/>
          <w:spacing w:val="-2"/>
          <w:lang w:eastAsia="en-US"/>
        </w:rPr>
      </w:pP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Supported careful introduction of wellbeing strategies and safety protocols to support management of unwell </w:t>
      </w:r>
      <w:r w:rsidR="00D95950">
        <w:rPr>
          <w:rFonts w:ascii="Cambria" w:hAnsi="Cambria" w:cs="Calibri"/>
          <w:color w:val="000000" w:themeColor="text1"/>
          <w:spacing w:val="-2"/>
          <w:lang w:eastAsia="en-US"/>
        </w:rPr>
        <w:t>crewmate and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 facilitated safe repatriation at the earliest opportunity. </w:t>
      </w:r>
    </w:p>
    <w:p w14:paraId="3623E06B" w14:textId="3DCF6F55" w:rsidR="000E144C" w:rsidRPr="008F2BE7" w:rsidRDefault="0049078C" w:rsidP="000E144C">
      <w:pPr>
        <w:numPr>
          <w:ilvl w:val="0"/>
          <w:numId w:val="28"/>
        </w:numPr>
        <w:spacing w:before="40" w:after="220" w:line="240" w:lineRule="auto"/>
        <w:ind w:left="357" w:hanging="357"/>
        <w:rPr>
          <w:rFonts w:ascii="Cambria" w:hAnsi="Cambria" w:cs="Calibri"/>
          <w:color w:val="000000" w:themeColor="text1"/>
          <w:spacing w:val="-2"/>
          <w:lang w:eastAsia="en-US"/>
        </w:rPr>
      </w:pPr>
      <w:r>
        <w:rPr>
          <w:rFonts w:ascii="Cambria" w:hAnsi="Cambria" w:cs="Calibri"/>
          <w:color w:val="000000" w:themeColor="text1"/>
          <w:spacing w:val="-2"/>
          <w:lang w:eastAsia="en-US"/>
        </w:rPr>
        <w:t>Successfully maintained an e</w:t>
      </w:r>
      <w:r w:rsidR="000E144C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xemplary safety record for </w:t>
      </w:r>
      <w:r>
        <w:rPr>
          <w:rFonts w:ascii="Cambria" w:hAnsi="Cambria" w:cs="Calibri"/>
          <w:color w:val="000000" w:themeColor="text1"/>
          <w:spacing w:val="-2"/>
          <w:lang w:eastAsia="en-US"/>
        </w:rPr>
        <w:t xml:space="preserve">all </w:t>
      </w:r>
      <w:r w:rsidR="000E144C" w:rsidRPr="008F2BE7">
        <w:rPr>
          <w:rFonts w:ascii="Cambria" w:hAnsi="Cambria" w:cs="Calibri"/>
          <w:color w:val="000000" w:themeColor="text1"/>
          <w:spacing w:val="-2"/>
          <w:lang w:eastAsia="en-US"/>
        </w:rPr>
        <w:t xml:space="preserve">seagoing experience. </w:t>
      </w:r>
    </w:p>
    <w:p w14:paraId="4D405551" w14:textId="415A0134" w:rsidR="002F24E3" w:rsidRDefault="002F24E3" w:rsidP="002F24E3">
      <w:pPr>
        <w:pBdr>
          <w:bottom w:val="single" w:sz="12" w:space="1" w:color="auto"/>
        </w:pBdr>
        <w:rPr>
          <w:rStyle w:val="Strong"/>
          <w:rFonts w:ascii="Cambria" w:hAnsi="Cambria"/>
          <w:color w:val="2F5496" w:themeColor="accent1" w:themeShade="BF"/>
          <w:sz w:val="28"/>
          <w:szCs w:val="28"/>
        </w:rPr>
      </w:pPr>
      <w:r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>Earlier Career</w:t>
      </w:r>
    </w:p>
    <w:p w14:paraId="53392B61" w14:textId="77777777" w:rsidR="004D1543" w:rsidRDefault="004D1543" w:rsidP="004D1543">
      <w:pPr>
        <w:numPr>
          <w:ilvl w:val="0"/>
          <w:numId w:val="42"/>
        </w:numPr>
        <w:spacing w:before="40" w:after="220" w:line="240" w:lineRule="auto"/>
        <w:ind w:left="357" w:hanging="357"/>
        <w:rPr>
          <w:rFonts w:ascii="Cambria" w:hAnsi="Cambria" w:cs="Arial"/>
          <w:color w:val="000000" w:themeColor="text1"/>
          <w:lang w:eastAsia="en-US"/>
        </w:rPr>
      </w:pPr>
      <w:r>
        <w:rPr>
          <w:rFonts w:ascii="Cambria" w:hAnsi="Cambria" w:cs="Arial"/>
          <w:color w:val="000000" w:themeColor="text1"/>
          <w:lang w:eastAsia="en-US"/>
        </w:rPr>
        <w:t>11/2013 to 02/2018: Anglo-Eastern Ship Management: Various ranks of Deck Officer</w:t>
      </w:r>
    </w:p>
    <w:p w14:paraId="53421076" w14:textId="77777777" w:rsidR="004D1543" w:rsidRDefault="004D1543" w:rsidP="004D1543">
      <w:pPr>
        <w:numPr>
          <w:ilvl w:val="0"/>
          <w:numId w:val="42"/>
        </w:numPr>
        <w:spacing w:before="40" w:after="220" w:line="240" w:lineRule="auto"/>
        <w:ind w:left="357" w:hanging="357"/>
        <w:rPr>
          <w:rFonts w:ascii="Cambria" w:hAnsi="Cambria" w:cs="Arial"/>
          <w:color w:val="000000" w:themeColor="text1"/>
          <w:lang w:eastAsia="en-US"/>
        </w:rPr>
      </w:pPr>
      <w:r>
        <w:rPr>
          <w:rFonts w:ascii="Cambria" w:hAnsi="Cambria" w:cs="Arial"/>
          <w:color w:val="000000" w:themeColor="text1"/>
          <w:lang w:eastAsia="en-US"/>
        </w:rPr>
        <w:t>07/2020 to 01/2021: SSS ship management: 2</w:t>
      </w:r>
      <w:r>
        <w:rPr>
          <w:rFonts w:ascii="Cambria" w:hAnsi="Cambria" w:cs="Arial"/>
          <w:color w:val="000000" w:themeColor="text1"/>
          <w:vertAlign w:val="superscript"/>
          <w:lang w:eastAsia="en-US"/>
        </w:rPr>
        <w:t>nd</w:t>
      </w:r>
      <w:r>
        <w:rPr>
          <w:rFonts w:ascii="Cambria" w:hAnsi="Cambria" w:cs="Arial"/>
          <w:color w:val="000000" w:themeColor="text1"/>
          <w:lang w:eastAsia="en-US"/>
        </w:rPr>
        <w:t xml:space="preserve"> Officer</w:t>
      </w:r>
    </w:p>
    <w:p w14:paraId="287E721C" w14:textId="77777777" w:rsidR="004D1543" w:rsidRDefault="004D1543" w:rsidP="004D1543">
      <w:pPr>
        <w:numPr>
          <w:ilvl w:val="0"/>
          <w:numId w:val="42"/>
        </w:numPr>
        <w:spacing w:before="40" w:after="220" w:line="240" w:lineRule="auto"/>
        <w:ind w:left="357" w:hanging="357"/>
        <w:rPr>
          <w:rFonts w:ascii="Cambria" w:hAnsi="Cambria" w:cs="Arial"/>
          <w:color w:val="000000" w:themeColor="text1"/>
          <w:lang w:eastAsia="en-US"/>
        </w:rPr>
      </w:pPr>
      <w:r>
        <w:rPr>
          <w:rFonts w:ascii="Cambria" w:hAnsi="Cambria" w:cs="Arial"/>
          <w:color w:val="000000" w:themeColor="text1"/>
          <w:lang w:eastAsia="en-US"/>
        </w:rPr>
        <w:t xml:space="preserve">03/2022 to 07/2022: </w:t>
      </w:r>
      <w:proofErr w:type="spellStart"/>
      <w:r>
        <w:rPr>
          <w:rFonts w:ascii="Cambria" w:hAnsi="Cambria" w:cs="Arial"/>
          <w:color w:val="000000" w:themeColor="text1"/>
          <w:lang w:eastAsia="en-US"/>
        </w:rPr>
        <w:t>Tomini</w:t>
      </w:r>
      <w:proofErr w:type="spellEnd"/>
      <w:r>
        <w:rPr>
          <w:rFonts w:ascii="Cambria" w:hAnsi="Cambria" w:cs="Arial"/>
          <w:color w:val="000000" w:themeColor="text1"/>
          <w:lang w:eastAsia="en-US"/>
        </w:rPr>
        <w:t xml:space="preserve"> Shipping: 2</w:t>
      </w:r>
      <w:r>
        <w:rPr>
          <w:rFonts w:ascii="Cambria" w:hAnsi="Cambria" w:cs="Arial"/>
          <w:color w:val="000000" w:themeColor="text1"/>
          <w:vertAlign w:val="superscript"/>
          <w:lang w:eastAsia="en-US"/>
        </w:rPr>
        <w:t>nd</w:t>
      </w:r>
      <w:r>
        <w:rPr>
          <w:rFonts w:ascii="Cambria" w:hAnsi="Cambria" w:cs="Arial"/>
          <w:color w:val="000000" w:themeColor="text1"/>
          <w:lang w:eastAsia="en-US"/>
        </w:rPr>
        <w:t xml:space="preserve"> Officer</w:t>
      </w:r>
    </w:p>
    <w:p w14:paraId="3158BB0E" w14:textId="3BD1E90D" w:rsidR="00CA2671" w:rsidRPr="008F2BE7" w:rsidRDefault="00CA2671" w:rsidP="009550B3">
      <w:pPr>
        <w:pBdr>
          <w:bottom w:val="single" w:sz="12" w:space="1" w:color="auto"/>
        </w:pBdr>
        <w:rPr>
          <w:rStyle w:val="Strong"/>
          <w:rFonts w:ascii="Cambria" w:hAnsi="Cambria"/>
          <w:color w:val="2F5496" w:themeColor="accent1" w:themeShade="BF"/>
          <w:sz w:val="28"/>
          <w:szCs w:val="28"/>
        </w:rPr>
      </w:pPr>
      <w:bookmarkStart w:id="3" w:name="_Hlk511648544"/>
      <w:r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>Education</w:t>
      </w:r>
      <w:r w:rsidR="006B41B0"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 xml:space="preserve"> &amp; Certification</w:t>
      </w:r>
      <w:r w:rsidR="007D117A"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 xml:space="preserve"> </w:t>
      </w:r>
      <w:r w:rsidR="00952F39"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 xml:space="preserve"> </w:t>
      </w:r>
    </w:p>
    <w:bookmarkEnd w:id="3"/>
    <w:p w14:paraId="25C17F51" w14:textId="26AA3159" w:rsidR="002F24E3" w:rsidRPr="006A35AF" w:rsidRDefault="00E85E47" w:rsidP="007711D6">
      <w:pPr>
        <w:numPr>
          <w:ilvl w:val="0"/>
          <w:numId w:val="32"/>
        </w:numPr>
        <w:spacing w:after="40" w:line="240" w:lineRule="auto"/>
        <w:ind w:left="357" w:hanging="357"/>
        <w:rPr>
          <w:rFonts w:ascii="Cambria" w:hAnsi="Cambria" w:cs="Arial"/>
          <w:lang w:eastAsia="en-US"/>
        </w:rPr>
      </w:pPr>
      <w:r w:rsidRPr="006A35AF">
        <w:rPr>
          <w:rFonts w:ascii="Cambria" w:hAnsi="Cambria" w:cs="Arial"/>
          <w:lang w:eastAsia="en-US"/>
        </w:rPr>
        <w:lastRenderedPageBreak/>
        <w:t>M</w:t>
      </w:r>
      <w:r w:rsidR="0049078C" w:rsidRPr="006A35AF">
        <w:rPr>
          <w:rFonts w:ascii="Cambria" w:hAnsi="Cambria" w:cs="Arial"/>
          <w:lang w:eastAsia="en-US"/>
        </w:rPr>
        <w:t>Sc.</w:t>
      </w:r>
      <w:r w:rsidRPr="006A35AF">
        <w:rPr>
          <w:rFonts w:ascii="Cambria" w:hAnsi="Cambria" w:cs="Arial"/>
          <w:lang w:eastAsia="en-US"/>
        </w:rPr>
        <w:t xml:space="preserve"> in Maritime Economics and Logistics (in progress)</w:t>
      </w:r>
      <w:r w:rsidR="001304BA" w:rsidRPr="006A35AF">
        <w:rPr>
          <w:rFonts w:ascii="Cambria" w:hAnsi="Cambria" w:cs="Arial"/>
          <w:lang w:eastAsia="en-US"/>
        </w:rPr>
        <w:t>, Erasmus University</w:t>
      </w:r>
      <w:r w:rsidR="00AE3E24">
        <w:rPr>
          <w:rFonts w:ascii="Cambria" w:hAnsi="Cambria" w:cs="Arial"/>
          <w:lang w:eastAsia="en-US"/>
        </w:rPr>
        <w:t>, Rotterdam, Netherlands</w:t>
      </w:r>
    </w:p>
    <w:p w14:paraId="68E581E6" w14:textId="1A91C523" w:rsidR="0049078C" w:rsidRPr="008F2BE7" w:rsidRDefault="0049078C" w:rsidP="007711D6">
      <w:pPr>
        <w:numPr>
          <w:ilvl w:val="0"/>
          <w:numId w:val="32"/>
        </w:numPr>
        <w:spacing w:after="40" w:line="240" w:lineRule="auto"/>
        <w:ind w:left="357" w:hanging="357"/>
        <w:rPr>
          <w:rFonts w:ascii="Cambria" w:hAnsi="Cambria" w:cs="Arial"/>
          <w:lang w:eastAsia="en-US"/>
        </w:rPr>
      </w:pPr>
      <w:r>
        <w:rPr>
          <w:rFonts w:ascii="Cambria" w:hAnsi="Cambria" w:cs="Arial"/>
          <w:lang w:eastAsia="en-US"/>
        </w:rPr>
        <w:t>GARP Sustainability and Climate Risk (SCR) Certification (in progress)</w:t>
      </w:r>
    </w:p>
    <w:p w14:paraId="2646D6C9" w14:textId="4550747B" w:rsidR="002F24E3" w:rsidRPr="008F2BE7" w:rsidRDefault="00E85E47" w:rsidP="007711D6">
      <w:pPr>
        <w:numPr>
          <w:ilvl w:val="0"/>
          <w:numId w:val="32"/>
        </w:numPr>
        <w:spacing w:after="40" w:line="240" w:lineRule="auto"/>
        <w:ind w:left="357" w:hanging="357"/>
        <w:rPr>
          <w:rFonts w:ascii="Cambria" w:hAnsi="Cambria" w:cs="Arial"/>
          <w:lang w:eastAsia="en-US"/>
        </w:rPr>
      </w:pPr>
      <w:r w:rsidRPr="008F2BE7">
        <w:rPr>
          <w:rFonts w:ascii="Cambria" w:hAnsi="Cambria" w:cs="Arial"/>
          <w:lang w:eastAsia="en-US"/>
        </w:rPr>
        <w:t>Bachelor of Applied Science in Nautical Sciences, Indira Gand</w:t>
      </w:r>
      <w:r w:rsidR="00DE752D">
        <w:rPr>
          <w:rFonts w:ascii="Cambria" w:hAnsi="Cambria" w:cs="Arial"/>
          <w:lang w:eastAsia="en-US"/>
        </w:rPr>
        <w:t>h</w:t>
      </w:r>
      <w:r w:rsidRPr="008F2BE7">
        <w:rPr>
          <w:rFonts w:ascii="Cambria" w:hAnsi="Cambria" w:cs="Arial"/>
          <w:lang w:eastAsia="en-US"/>
        </w:rPr>
        <w:t>i National Open University, 2013</w:t>
      </w:r>
    </w:p>
    <w:p w14:paraId="21169E8F" w14:textId="42C1CDAC" w:rsidR="00E85E47" w:rsidRPr="008F2BE7" w:rsidRDefault="00E85E47" w:rsidP="00E85E47">
      <w:pPr>
        <w:numPr>
          <w:ilvl w:val="0"/>
          <w:numId w:val="32"/>
        </w:numPr>
        <w:spacing w:after="220" w:line="240" w:lineRule="auto"/>
        <w:ind w:left="357" w:hanging="357"/>
        <w:rPr>
          <w:rFonts w:ascii="Cambria" w:hAnsi="Cambria" w:cs="Arial"/>
          <w:lang w:eastAsia="en-US"/>
        </w:rPr>
      </w:pPr>
      <w:r w:rsidRPr="008F2BE7">
        <w:rPr>
          <w:rFonts w:ascii="Cambria" w:hAnsi="Cambria" w:cs="Arial"/>
          <w:lang w:eastAsia="en-US"/>
        </w:rPr>
        <w:t>Class 2 Masters License, Mercantile Marine Dept, India</w:t>
      </w:r>
    </w:p>
    <w:p w14:paraId="52404E8C" w14:textId="42713AF1" w:rsidR="00C90618" w:rsidRPr="008F2BE7" w:rsidRDefault="00C90618" w:rsidP="00C90618">
      <w:pPr>
        <w:pBdr>
          <w:bottom w:val="single" w:sz="12" w:space="1" w:color="auto"/>
        </w:pBdr>
        <w:rPr>
          <w:rStyle w:val="Strong"/>
          <w:rFonts w:ascii="Cambria" w:hAnsi="Cambria"/>
          <w:color w:val="2F5496" w:themeColor="accent1" w:themeShade="BF"/>
          <w:sz w:val="28"/>
          <w:szCs w:val="28"/>
        </w:rPr>
      </w:pPr>
      <w:r w:rsidRPr="008F2BE7">
        <w:rPr>
          <w:rStyle w:val="Strong"/>
          <w:rFonts w:ascii="Cambria" w:hAnsi="Cambria"/>
          <w:color w:val="2F5496" w:themeColor="accent1" w:themeShade="BF"/>
          <w:sz w:val="28"/>
          <w:szCs w:val="28"/>
        </w:rPr>
        <w:t>Personal Details</w:t>
      </w:r>
    </w:p>
    <w:p w14:paraId="2B2EF0C2" w14:textId="046A50F7" w:rsidR="00044033" w:rsidRDefault="00C11242" w:rsidP="0049078C">
      <w:pPr>
        <w:pStyle w:val="Address"/>
        <w:numPr>
          <w:ilvl w:val="0"/>
          <w:numId w:val="24"/>
        </w:numPr>
        <w:spacing w:after="40"/>
        <w:ind w:left="357" w:hanging="357"/>
        <w:rPr>
          <w:rFonts w:ascii="Cambria" w:hAnsi="Cambria" w:cs="Arial"/>
          <w:szCs w:val="22"/>
          <w:lang w:val="en-GB"/>
        </w:rPr>
      </w:pPr>
      <w:r w:rsidRPr="008F2BE7">
        <w:rPr>
          <w:rFonts w:ascii="Cambria" w:hAnsi="Cambria" w:cs="Arial"/>
          <w:szCs w:val="22"/>
          <w:lang w:val="en-GB"/>
        </w:rPr>
        <w:t>Location</w:t>
      </w:r>
      <w:r w:rsidR="0088373B" w:rsidRPr="008F2BE7">
        <w:rPr>
          <w:rFonts w:ascii="Cambria" w:hAnsi="Cambria" w:cs="Arial"/>
          <w:szCs w:val="22"/>
          <w:lang w:val="en-GB"/>
        </w:rPr>
        <w:t xml:space="preserve">: </w:t>
      </w:r>
      <w:r w:rsidR="00F44F0A" w:rsidRPr="008F2BE7">
        <w:rPr>
          <w:rFonts w:ascii="Cambria" w:hAnsi="Cambria" w:cs="Arial"/>
          <w:szCs w:val="22"/>
          <w:lang w:val="en-GB"/>
        </w:rPr>
        <w:t xml:space="preserve">Rotterdam, </w:t>
      </w:r>
      <w:r w:rsidR="0049078C">
        <w:rPr>
          <w:rFonts w:ascii="Cambria" w:hAnsi="Cambria" w:cs="Arial"/>
          <w:szCs w:val="22"/>
          <w:lang w:val="en-GB"/>
        </w:rPr>
        <w:t>open to</w:t>
      </w:r>
      <w:r w:rsidR="002821B0">
        <w:rPr>
          <w:rFonts w:ascii="Cambria" w:hAnsi="Cambria" w:cs="Arial"/>
          <w:szCs w:val="22"/>
          <w:lang w:val="en-GB"/>
        </w:rPr>
        <w:t xml:space="preserve"> working in all countries. </w:t>
      </w:r>
      <w:proofErr w:type="gramStart"/>
      <w:r w:rsidR="00507803">
        <w:rPr>
          <w:rFonts w:ascii="Cambria" w:hAnsi="Cambria" w:cs="Arial"/>
          <w:szCs w:val="22"/>
          <w:lang w:val="en-GB"/>
        </w:rPr>
        <w:t>/</w:t>
      </w:r>
      <w:proofErr w:type="gramEnd"/>
      <w:r w:rsidR="00507803">
        <w:rPr>
          <w:rFonts w:ascii="Cambria" w:hAnsi="Cambria" w:cs="Arial"/>
          <w:szCs w:val="22"/>
          <w:lang w:val="en-GB"/>
        </w:rPr>
        <w:t xml:space="preserve"> Allowed to work in Netherlands</w:t>
      </w:r>
    </w:p>
    <w:p w14:paraId="3202B0BC" w14:textId="491899C2" w:rsidR="00F10197" w:rsidRDefault="00C0626E" w:rsidP="0049078C">
      <w:pPr>
        <w:pStyle w:val="Address"/>
        <w:numPr>
          <w:ilvl w:val="0"/>
          <w:numId w:val="24"/>
        </w:numPr>
        <w:spacing w:after="40"/>
        <w:ind w:left="357" w:hanging="357"/>
        <w:rPr>
          <w:rFonts w:ascii="Cambria" w:hAnsi="Cambria" w:cs="Arial"/>
          <w:szCs w:val="22"/>
          <w:lang w:val="en-GB"/>
        </w:rPr>
      </w:pPr>
      <w:r>
        <w:rPr>
          <w:rFonts w:ascii="Cambria" w:hAnsi="Cambria" w:cs="Arial"/>
          <w:szCs w:val="22"/>
          <w:lang w:val="en-GB"/>
        </w:rPr>
        <w:t>Nationality:</w:t>
      </w:r>
      <w:r w:rsidR="00F10197">
        <w:rPr>
          <w:rFonts w:ascii="Cambria" w:hAnsi="Cambria" w:cs="Arial"/>
          <w:szCs w:val="22"/>
          <w:lang w:val="en-GB"/>
        </w:rPr>
        <w:t xml:space="preserve"> Indian</w:t>
      </w:r>
    </w:p>
    <w:p w14:paraId="34D62D54" w14:textId="62768187" w:rsidR="00C45DB4" w:rsidRPr="0049078C" w:rsidRDefault="00C45DB4" w:rsidP="0049078C">
      <w:pPr>
        <w:pStyle w:val="Address"/>
        <w:numPr>
          <w:ilvl w:val="0"/>
          <w:numId w:val="24"/>
        </w:numPr>
        <w:spacing w:after="40"/>
        <w:ind w:left="357" w:hanging="357"/>
        <w:rPr>
          <w:rFonts w:ascii="Cambria" w:hAnsi="Cambria" w:cs="Arial"/>
          <w:szCs w:val="22"/>
          <w:lang w:val="en-GB"/>
        </w:rPr>
      </w:pPr>
      <w:r>
        <w:rPr>
          <w:rFonts w:ascii="Cambria" w:hAnsi="Cambria" w:cs="Arial"/>
          <w:szCs w:val="22"/>
          <w:lang w:val="en-GB"/>
        </w:rPr>
        <w:t xml:space="preserve">Status: </w:t>
      </w:r>
      <w:r w:rsidR="00F661B5">
        <w:rPr>
          <w:rFonts w:ascii="Cambria" w:hAnsi="Cambria" w:cs="Arial"/>
          <w:szCs w:val="22"/>
          <w:lang w:val="en-GB"/>
        </w:rPr>
        <w:t>Allowed to work in Netherlands</w:t>
      </w:r>
      <w:r w:rsidR="00AA4D6B">
        <w:rPr>
          <w:rFonts w:ascii="Cambria" w:hAnsi="Cambria" w:cs="Arial"/>
          <w:szCs w:val="22"/>
          <w:lang w:val="en-GB"/>
        </w:rPr>
        <w:t xml:space="preserve"> basis orientation visa on completion of cours</w:t>
      </w:r>
      <w:r w:rsidR="00DD325B">
        <w:rPr>
          <w:rFonts w:ascii="Cambria" w:hAnsi="Cambria" w:cs="Arial"/>
          <w:szCs w:val="22"/>
          <w:lang w:val="en-GB"/>
        </w:rPr>
        <w:t>e/submission of thesis</w:t>
      </w:r>
    </w:p>
    <w:p w14:paraId="650A17FE" w14:textId="0E02DB2C" w:rsidR="00703DBC" w:rsidRDefault="00EC13BE" w:rsidP="003A463E">
      <w:pPr>
        <w:numPr>
          <w:ilvl w:val="0"/>
          <w:numId w:val="23"/>
        </w:numPr>
        <w:spacing w:before="40" w:after="0" w:line="240" w:lineRule="auto"/>
        <w:ind w:left="357" w:hanging="357"/>
        <w:rPr>
          <w:rFonts w:ascii="Cambria" w:hAnsi="Cambria" w:cs="Arial"/>
          <w:color w:val="000000" w:themeColor="text1"/>
          <w:lang w:val="nl-NL"/>
        </w:rPr>
      </w:pPr>
      <w:r w:rsidRPr="009929F3">
        <w:rPr>
          <w:rFonts w:ascii="Cambria" w:hAnsi="Cambria" w:cs="Arial"/>
          <w:color w:val="000000" w:themeColor="text1"/>
          <w:lang w:val="nl-NL"/>
        </w:rPr>
        <w:t>LinkedIn:</w:t>
      </w:r>
      <w:r w:rsidR="000B28F2" w:rsidRPr="009929F3">
        <w:rPr>
          <w:rFonts w:ascii="Cambria" w:hAnsi="Cambria" w:cs="Arial"/>
          <w:color w:val="000000" w:themeColor="text1"/>
          <w:lang w:val="nl-NL"/>
        </w:rPr>
        <w:t xml:space="preserve"> </w:t>
      </w:r>
      <w:hyperlink r:id="rId7" w:history="1">
        <w:r w:rsidR="00F45104" w:rsidRPr="0011422C">
          <w:rPr>
            <w:rStyle w:val="Hyperlink"/>
            <w:rFonts w:ascii="Cambria" w:hAnsi="Cambria" w:cs="Arial"/>
            <w:lang w:val="nl-NL"/>
          </w:rPr>
          <w:t>https://www.linkedin.com/in/anshuman-agrawall-1b02bb122/</w:t>
        </w:r>
      </w:hyperlink>
    </w:p>
    <w:p w14:paraId="2C9B51BB" w14:textId="311945DA" w:rsidR="000703D8" w:rsidRDefault="000703D8" w:rsidP="00CB4378">
      <w:pPr>
        <w:numPr>
          <w:ilvl w:val="0"/>
          <w:numId w:val="23"/>
        </w:numPr>
        <w:spacing w:before="40" w:after="0" w:line="240" w:lineRule="auto"/>
        <w:ind w:left="357" w:hanging="357"/>
        <w:rPr>
          <w:rFonts w:ascii="Cambria" w:hAnsi="Cambria" w:cs="Arial"/>
          <w:color w:val="000000" w:themeColor="text1"/>
          <w:lang w:val="en-IN"/>
        </w:rPr>
      </w:pPr>
      <w:r>
        <w:rPr>
          <w:rFonts w:ascii="Cambria" w:hAnsi="Cambria" w:cs="Arial"/>
          <w:color w:val="000000" w:themeColor="text1"/>
          <w:lang w:val="en-IN"/>
        </w:rPr>
        <w:t>Work</w:t>
      </w:r>
      <w:r w:rsidR="00DD325B">
        <w:rPr>
          <w:rFonts w:ascii="Cambria" w:hAnsi="Cambria" w:cs="Arial"/>
          <w:color w:val="000000" w:themeColor="text1"/>
          <w:lang w:val="en-IN"/>
        </w:rPr>
        <w:t xml:space="preserve">ing </w:t>
      </w:r>
      <w:r>
        <w:rPr>
          <w:rFonts w:ascii="Cambria" w:hAnsi="Cambria" w:cs="Arial"/>
          <w:color w:val="000000" w:themeColor="text1"/>
          <w:lang w:val="en-IN"/>
        </w:rPr>
        <w:t>part time with Thuisbezorg</w:t>
      </w:r>
      <w:r w:rsidR="00E8486C">
        <w:rPr>
          <w:rFonts w:ascii="Cambria" w:hAnsi="Cambria" w:cs="Arial"/>
          <w:color w:val="000000" w:themeColor="text1"/>
          <w:lang w:val="en-IN"/>
        </w:rPr>
        <w:t>d</w:t>
      </w:r>
      <w:r>
        <w:rPr>
          <w:rFonts w:ascii="Cambria" w:hAnsi="Cambria" w:cs="Arial"/>
          <w:color w:val="000000" w:themeColor="text1"/>
          <w:lang w:val="en-IN"/>
        </w:rPr>
        <w:t>, Rotterdam as cycle courier</w:t>
      </w:r>
      <w:r w:rsidR="00DD325B">
        <w:rPr>
          <w:rFonts w:ascii="Cambria" w:hAnsi="Cambria" w:cs="Arial"/>
          <w:color w:val="000000" w:themeColor="text1"/>
          <w:lang w:val="en-IN"/>
        </w:rPr>
        <w:t>.</w:t>
      </w:r>
    </w:p>
    <w:p w14:paraId="21C45B7A" w14:textId="1C41F8C0" w:rsidR="00AA4D6B" w:rsidRDefault="00AA4D6B" w:rsidP="00CB4378">
      <w:pPr>
        <w:numPr>
          <w:ilvl w:val="0"/>
          <w:numId w:val="23"/>
        </w:numPr>
        <w:spacing w:before="40" w:after="0" w:line="240" w:lineRule="auto"/>
        <w:ind w:left="357" w:hanging="357"/>
        <w:rPr>
          <w:rFonts w:ascii="Cambria" w:hAnsi="Cambria" w:cs="Arial"/>
          <w:color w:val="000000" w:themeColor="text1"/>
          <w:lang w:val="en-IN"/>
        </w:rPr>
      </w:pPr>
      <w:r>
        <w:rPr>
          <w:rFonts w:ascii="Cambria" w:hAnsi="Cambria" w:cs="Arial"/>
          <w:color w:val="000000" w:themeColor="text1"/>
          <w:lang w:val="en-IN"/>
        </w:rPr>
        <w:t xml:space="preserve">Available for full time from </w:t>
      </w:r>
      <w:r w:rsidR="005648A7">
        <w:rPr>
          <w:rFonts w:ascii="Cambria" w:hAnsi="Cambria" w:cs="Arial"/>
          <w:color w:val="000000" w:themeColor="text1"/>
          <w:lang w:val="en-IN"/>
        </w:rPr>
        <w:t>July</w:t>
      </w:r>
      <w:r>
        <w:rPr>
          <w:rFonts w:ascii="Cambria" w:hAnsi="Cambria" w:cs="Arial"/>
          <w:color w:val="000000" w:themeColor="text1"/>
          <w:lang w:val="en-IN"/>
        </w:rPr>
        <w:t xml:space="preserve"> 2024 (Classes break for thesis in June end)</w:t>
      </w:r>
    </w:p>
    <w:p w14:paraId="7024F6BA" w14:textId="1E50DB87" w:rsidR="005648A7" w:rsidRDefault="005648A7" w:rsidP="005648A7">
      <w:pPr>
        <w:spacing w:before="40" w:after="0" w:line="240" w:lineRule="auto"/>
        <w:rPr>
          <w:rFonts w:ascii="Cambria" w:hAnsi="Cambria" w:cs="Arial"/>
          <w:color w:val="000000" w:themeColor="text1"/>
          <w:lang w:val="en-IN"/>
        </w:rPr>
      </w:pPr>
      <w:r>
        <w:rPr>
          <w:rFonts w:ascii="Cambria" w:hAnsi="Cambria" w:cs="Arial"/>
          <w:color w:val="000000" w:themeColor="text1"/>
          <w:lang w:val="en-IN"/>
        </w:rPr>
        <w:t xml:space="preserve"> </w:t>
      </w:r>
    </w:p>
    <w:p w14:paraId="7459663C" w14:textId="4DF245D3" w:rsidR="00AA4D6B" w:rsidRPr="00F45104" w:rsidRDefault="00AA4D6B" w:rsidP="00AA4D6B">
      <w:pPr>
        <w:spacing w:before="40" w:after="0" w:line="240" w:lineRule="auto"/>
        <w:ind w:left="357"/>
        <w:rPr>
          <w:rFonts w:ascii="Cambria" w:hAnsi="Cambria" w:cs="Arial"/>
          <w:color w:val="000000" w:themeColor="text1"/>
          <w:lang w:val="en-IN"/>
        </w:rPr>
      </w:pPr>
    </w:p>
    <w:p w14:paraId="2DC52581" w14:textId="40FE1960" w:rsidR="00CB4378" w:rsidRPr="00F45104" w:rsidRDefault="000703D8" w:rsidP="00CB4378">
      <w:pPr>
        <w:spacing w:before="40" w:after="0" w:line="240" w:lineRule="auto"/>
        <w:rPr>
          <w:rFonts w:ascii="Cambria" w:hAnsi="Cambria" w:cs="Arial"/>
          <w:color w:val="000000" w:themeColor="text1"/>
          <w:lang w:val="en-IN"/>
        </w:rPr>
      </w:pPr>
      <w:r>
        <w:rPr>
          <w:rFonts w:ascii="Cambria" w:hAnsi="Cambria" w:cs="Arial"/>
          <w:color w:val="000000" w:themeColor="text1"/>
          <w:lang w:val="en-IN"/>
        </w:rPr>
        <w:t xml:space="preserve"> </w:t>
      </w:r>
    </w:p>
    <w:sectPr w:rsidR="00CB4378" w:rsidRPr="00F45104" w:rsidSect="005B6761">
      <w:pgSz w:w="11906" w:h="16838"/>
      <w:pgMar w:top="720" w:right="991" w:bottom="720" w:left="72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913A" w14:textId="77777777" w:rsidR="00D85556" w:rsidRDefault="00D85556" w:rsidP="00E70BC8">
      <w:pPr>
        <w:spacing w:after="0" w:line="240" w:lineRule="auto"/>
      </w:pPr>
      <w:r>
        <w:separator/>
      </w:r>
    </w:p>
  </w:endnote>
  <w:endnote w:type="continuationSeparator" w:id="0">
    <w:p w14:paraId="715B827E" w14:textId="77777777" w:rsidR="00D85556" w:rsidRDefault="00D85556" w:rsidP="00E7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FEB09" w14:textId="77777777" w:rsidR="00D85556" w:rsidRDefault="00D85556" w:rsidP="00E70BC8">
      <w:pPr>
        <w:spacing w:after="0" w:line="240" w:lineRule="auto"/>
      </w:pPr>
      <w:r>
        <w:separator/>
      </w:r>
    </w:p>
  </w:footnote>
  <w:footnote w:type="continuationSeparator" w:id="0">
    <w:p w14:paraId="6C0CB38D" w14:textId="77777777" w:rsidR="00D85556" w:rsidRDefault="00D85556" w:rsidP="00E7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C0C8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D1CE9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7708F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680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62F0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C8DB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E46F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CEA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E25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005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D59AE"/>
    <w:multiLevelType w:val="hybridMultilevel"/>
    <w:tmpl w:val="8D86C2B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061D7"/>
    <w:multiLevelType w:val="hybridMultilevel"/>
    <w:tmpl w:val="5F86FB7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BB4453"/>
    <w:multiLevelType w:val="hybridMultilevel"/>
    <w:tmpl w:val="32F2D8C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0F4411"/>
    <w:multiLevelType w:val="hybridMultilevel"/>
    <w:tmpl w:val="A27AA4EA"/>
    <w:lvl w:ilvl="0" w:tplc="08090005">
      <w:start w:val="1"/>
      <w:numFmt w:val="bullet"/>
      <w:lvlText w:val=""/>
      <w:lvlJc w:val="left"/>
      <w:pPr>
        <w:ind w:left="-7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</w:abstractNum>
  <w:abstractNum w:abstractNumId="14" w15:restartNumberingAfterBreak="0">
    <w:nsid w:val="1FCD3C30"/>
    <w:multiLevelType w:val="hybridMultilevel"/>
    <w:tmpl w:val="8ADEE3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84B5D"/>
    <w:multiLevelType w:val="hybridMultilevel"/>
    <w:tmpl w:val="F00EFED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B51287"/>
    <w:multiLevelType w:val="multilevel"/>
    <w:tmpl w:val="DD32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D3D276D"/>
    <w:multiLevelType w:val="hybridMultilevel"/>
    <w:tmpl w:val="B50E647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E2A3251"/>
    <w:multiLevelType w:val="hybridMultilevel"/>
    <w:tmpl w:val="F970EC30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6D16A6"/>
    <w:multiLevelType w:val="hybridMultilevel"/>
    <w:tmpl w:val="1C16CFE8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A96950"/>
    <w:multiLevelType w:val="hybridMultilevel"/>
    <w:tmpl w:val="C12E9A32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CC1438"/>
    <w:multiLevelType w:val="hybridMultilevel"/>
    <w:tmpl w:val="0D4A186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C8297E"/>
    <w:multiLevelType w:val="hybridMultilevel"/>
    <w:tmpl w:val="9522E64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A12895"/>
    <w:multiLevelType w:val="hybridMultilevel"/>
    <w:tmpl w:val="15E66C7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D166D"/>
    <w:multiLevelType w:val="multilevel"/>
    <w:tmpl w:val="27EA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0629C"/>
    <w:multiLevelType w:val="hybridMultilevel"/>
    <w:tmpl w:val="91F030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CC18D3"/>
    <w:multiLevelType w:val="hybridMultilevel"/>
    <w:tmpl w:val="338C0FF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7" w15:restartNumberingAfterBreak="0">
    <w:nsid w:val="5715063A"/>
    <w:multiLevelType w:val="multilevel"/>
    <w:tmpl w:val="2764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E1393E"/>
    <w:multiLevelType w:val="hybridMultilevel"/>
    <w:tmpl w:val="952C35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650801"/>
    <w:multiLevelType w:val="hybridMultilevel"/>
    <w:tmpl w:val="9528891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61B48"/>
    <w:multiLevelType w:val="hybridMultilevel"/>
    <w:tmpl w:val="8CA8A79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1913C0E"/>
    <w:multiLevelType w:val="hybridMultilevel"/>
    <w:tmpl w:val="61264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92771E"/>
    <w:multiLevelType w:val="hybridMultilevel"/>
    <w:tmpl w:val="336AD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B3CAF"/>
    <w:multiLevelType w:val="hybridMultilevel"/>
    <w:tmpl w:val="B69897C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1D6871"/>
    <w:multiLevelType w:val="hybridMultilevel"/>
    <w:tmpl w:val="FECEDC3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83682A"/>
    <w:multiLevelType w:val="hybridMultilevel"/>
    <w:tmpl w:val="DA58F4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C137530"/>
    <w:multiLevelType w:val="hybridMultilevel"/>
    <w:tmpl w:val="2A52D9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26464D"/>
    <w:multiLevelType w:val="hybridMultilevel"/>
    <w:tmpl w:val="941C95D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BB5E46"/>
    <w:multiLevelType w:val="hybridMultilevel"/>
    <w:tmpl w:val="C09C95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F27B51"/>
    <w:multiLevelType w:val="hybridMultilevel"/>
    <w:tmpl w:val="2EC6D57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95348"/>
    <w:multiLevelType w:val="hybridMultilevel"/>
    <w:tmpl w:val="50D8C8A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9747467">
    <w:abstractNumId w:val="20"/>
  </w:num>
  <w:num w:numId="2" w16cid:durableId="2021546736">
    <w:abstractNumId w:val="26"/>
  </w:num>
  <w:num w:numId="3" w16cid:durableId="1583874644">
    <w:abstractNumId w:val="38"/>
  </w:num>
  <w:num w:numId="4" w16cid:durableId="171646367">
    <w:abstractNumId w:val="25"/>
  </w:num>
  <w:num w:numId="5" w16cid:durableId="1574394898">
    <w:abstractNumId w:val="32"/>
  </w:num>
  <w:num w:numId="6" w16cid:durableId="972641798">
    <w:abstractNumId w:val="30"/>
  </w:num>
  <w:num w:numId="7" w16cid:durableId="1925334728">
    <w:abstractNumId w:val="35"/>
  </w:num>
  <w:num w:numId="8" w16cid:durableId="1579628552">
    <w:abstractNumId w:val="31"/>
  </w:num>
  <w:num w:numId="9" w16cid:durableId="1370451971">
    <w:abstractNumId w:val="34"/>
  </w:num>
  <w:num w:numId="10" w16cid:durableId="148404410">
    <w:abstractNumId w:val="10"/>
  </w:num>
  <w:num w:numId="11" w16cid:durableId="813646563">
    <w:abstractNumId w:val="9"/>
  </w:num>
  <w:num w:numId="12" w16cid:durableId="1009452630">
    <w:abstractNumId w:val="7"/>
  </w:num>
  <w:num w:numId="13" w16cid:durableId="2027124347">
    <w:abstractNumId w:val="6"/>
  </w:num>
  <w:num w:numId="14" w16cid:durableId="817919740">
    <w:abstractNumId w:val="5"/>
  </w:num>
  <w:num w:numId="15" w16cid:durableId="340158579">
    <w:abstractNumId w:val="4"/>
  </w:num>
  <w:num w:numId="16" w16cid:durableId="905184043">
    <w:abstractNumId w:val="8"/>
  </w:num>
  <w:num w:numId="17" w16cid:durableId="2022581353">
    <w:abstractNumId w:val="3"/>
  </w:num>
  <w:num w:numId="18" w16cid:durableId="1297296775">
    <w:abstractNumId w:val="2"/>
  </w:num>
  <w:num w:numId="19" w16cid:durableId="862935806">
    <w:abstractNumId w:val="1"/>
  </w:num>
  <w:num w:numId="20" w16cid:durableId="837887188">
    <w:abstractNumId w:val="0"/>
  </w:num>
  <w:num w:numId="21" w16cid:durableId="795149114">
    <w:abstractNumId w:val="29"/>
  </w:num>
  <w:num w:numId="22" w16cid:durableId="843012860">
    <w:abstractNumId w:val="23"/>
  </w:num>
  <w:num w:numId="23" w16cid:durableId="683290844">
    <w:abstractNumId w:val="17"/>
  </w:num>
  <w:num w:numId="24" w16cid:durableId="480970610">
    <w:abstractNumId w:val="15"/>
  </w:num>
  <w:num w:numId="25" w16cid:durableId="16733383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406877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97762025">
    <w:abstractNumId w:val="21"/>
  </w:num>
  <w:num w:numId="28" w16cid:durableId="16395335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845154">
    <w:abstractNumId w:val="18"/>
  </w:num>
  <w:num w:numId="30" w16cid:durableId="55396502">
    <w:abstractNumId w:val="40"/>
  </w:num>
  <w:num w:numId="31" w16cid:durableId="1703939953">
    <w:abstractNumId w:val="13"/>
  </w:num>
  <w:num w:numId="32" w16cid:durableId="729496644">
    <w:abstractNumId w:val="37"/>
  </w:num>
  <w:num w:numId="33" w16cid:durableId="944000093">
    <w:abstractNumId w:val="22"/>
  </w:num>
  <w:num w:numId="34" w16cid:durableId="418916014">
    <w:abstractNumId w:val="14"/>
  </w:num>
  <w:num w:numId="35" w16cid:durableId="38671720">
    <w:abstractNumId w:val="12"/>
  </w:num>
  <w:num w:numId="36" w16cid:durableId="1365248299">
    <w:abstractNumId w:val="24"/>
  </w:num>
  <w:num w:numId="37" w16cid:durableId="339311215">
    <w:abstractNumId w:val="16"/>
  </w:num>
  <w:num w:numId="38" w16cid:durableId="440422403">
    <w:abstractNumId w:val="28"/>
  </w:num>
  <w:num w:numId="39" w16cid:durableId="1524397624">
    <w:abstractNumId w:val="11"/>
  </w:num>
  <w:num w:numId="40" w16cid:durableId="205259347">
    <w:abstractNumId w:val="36"/>
  </w:num>
  <w:num w:numId="41" w16cid:durableId="1349527082">
    <w:abstractNumId w:val="27"/>
  </w:num>
  <w:num w:numId="42" w16cid:durableId="18917639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D0"/>
    <w:rsid w:val="00004238"/>
    <w:rsid w:val="00004AA4"/>
    <w:rsid w:val="0001159C"/>
    <w:rsid w:val="0001175F"/>
    <w:rsid w:val="0001245C"/>
    <w:rsid w:val="00012E79"/>
    <w:rsid w:val="000201BF"/>
    <w:rsid w:val="00021A28"/>
    <w:rsid w:val="0002781C"/>
    <w:rsid w:val="000359E8"/>
    <w:rsid w:val="00036DEF"/>
    <w:rsid w:val="00042E83"/>
    <w:rsid w:val="00044033"/>
    <w:rsid w:val="00044FDE"/>
    <w:rsid w:val="00050604"/>
    <w:rsid w:val="000514AC"/>
    <w:rsid w:val="0005230E"/>
    <w:rsid w:val="00056E5C"/>
    <w:rsid w:val="0005727F"/>
    <w:rsid w:val="0005755E"/>
    <w:rsid w:val="00060B6F"/>
    <w:rsid w:val="00061C79"/>
    <w:rsid w:val="00063357"/>
    <w:rsid w:val="0006554E"/>
    <w:rsid w:val="000661C5"/>
    <w:rsid w:val="000703D8"/>
    <w:rsid w:val="0007298C"/>
    <w:rsid w:val="00073DEA"/>
    <w:rsid w:val="00076A59"/>
    <w:rsid w:val="000813F6"/>
    <w:rsid w:val="00087727"/>
    <w:rsid w:val="00092839"/>
    <w:rsid w:val="00095606"/>
    <w:rsid w:val="00095F18"/>
    <w:rsid w:val="000967EC"/>
    <w:rsid w:val="00097158"/>
    <w:rsid w:val="000A0DCF"/>
    <w:rsid w:val="000B28F2"/>
    <w:rsid w:val="000C198F"/>
    <w:rsid w:val="000C6B20"/>
    <w:rsid w:val="000C6D63"/>
    <w:rsid w:val="000D0B36"/>
    <w:rsid w:val="000D175C"/>
    <w:rsid w:val="000D213F"/>
    <w:rsid w:val="000E004C"/>
    <w:rsid w:val="000E144C"/>
    <w:rsid w:val="000E15C6"/>
    <w:rsid w:val="000E1762"/>
    <w:rsid w:val="000E36CB"/>
    <w:rsid w:val="000E54F5"/>
    <w:rsid w:val="000E66D6"/>
    <w:rsid w:val="000F0B39"/>
    <w:rsid w:val="000F40D0"/>
    <w:rsid w:val="000F41EE"/>
    <w:rsid w:val="001003CC"/>
    <w:rsid w:val="00100857"/>
    <w:rsid w:val="001036FD"/>
    <w:rsid w:val="0010528F"/>
    <w:rsid w:val="0011076E"/>
    <w:rsid w:val="001118FF"/>
    <w:rsid w:val="00113CCB"/>
    <w:rsid w:val="0011620F"/>
    <w:rsid w:val="001167A0"/>
    <w:rsid w:val="0012010C"/>
    <w:rsid w:val="00120DCF"/>
    <w:rsid w:val="00122B19"/>
    <w:rsid w:val="00127DEE"/>
    <w:rsid w:val="001304BA"/>
    <w:rsid w:val="0013057D"/>
    <w:rsid w:val="00131A93"/>
    <w:rsid w:val="001322E3"/>
    <w:rsid w:val="00133002"/>
    <w:rsid w:val="00133239"/>
    <w:rsid w:val="00133D05"/>
    <w:rsid w:val="0014753A"/>
    <w:rsid w:val="00152F8F"/>
    <w:rsid w:val="00153636"/>
    <w:rsid w:val="00155FAC"/>
    <w:rsid w:val="0016300F"/>
    <w:rsid w:val="0016481F"/>
    <w:rsid w:val="00172069"/>
    <w:rsid w:val="001758DC"/>
    <w:rsid w:val="00180B30"/>
    <w:rsid w:val="00180BE7"/>
    <w:rsid w:val="00181DF6"/>
    <w:rsid w:val="0018317F"/>
    <w:rsid w:val="00184EDB"/>
    <w:rsid w:val="0019140C"/>
    <w:rsid w:val="001920E1"/>
    <w:rsid w:val="00195B2D"/>
    <w:rsid w:val="0019748D"/>
    <w:rsid w:val="00197627"/>
    <w:rsid w:val="001A0447"/>
    <w:rsid w:val="001A30F4"/>
    <w:rsid w:val="001A4467"/>
    <w:rsid w:val="001A4BA5"/>
    <w:rsid w:val="001A64D7"/>
    <w:rsid w:val="001A7BF8"/>
    <w:rsid w:val="001B0AB9"/>
    <w:rsid w:val="001C0908"/>
    <w:rsid w:val="001C0955"/>
    <w:rsid w:val="001C52A1"/>
    <w:rsid w:val="001D001A"/>
    <w:rsid w:val="001D0D48"/>
    <w:rsid w:val="001D29B1"/>
    <w:rsid w:val="001D54C4"/>
    <w:rsid w:val="001D7A8F"/>
    <w:rsid w:val="001D7E8D"/>
    <w:rsid w:val="001D7F90"/>
    <w:rsid w:val="001E0521"/>
    <w:rsid w:val="001E1B7B"/>
    <w:rsid w:val="001E31E4"/>
    <w:rsid w:val="001F10B2"/>
    <w:rsid w:val="001F3535"/>
    <w:rsid w:val="001F506D"/>
    <w:rsid w:val="001F6795"/>
    <w:rsid w:val="001F7890"/>
    <w:rsid w:val="001F7B97"/>
    <w:rsid w:val="001F7E07"/>
    <w:rsid w:val="002019AA"/>
    <w:rsid w:val="002031C6"/>
    <w:rsid w:val="00203608"/>
    <w:rsid w:val="002058B9"/>
    <w:rsid w:val="00207792"/>
    <w:rsid w:val="0021089B"/>
    <w:rsid w:val="00213EC3"/>
    <w:rsid w:val="00215996"/>
    <w:rsid w:val="00220107"/>
    <w:rsid w:val="0022227B"/>
    <w:rsid w:val="00222F08"/>
    <w:rsid w:val="002252F8"/>
    <w:rsid w:val="00225D0B"/>
    <w:rsid w:val="00232811"/>
    <w:rsid w:val="00234AB7"/>
    <w:rsid w:val="00234CEF"/>
    <w:rsid w:val="002364BC"/>
    <w:rsid w:val="00237400"/>
    <w:rsid w:val="002451C6"/>
    <w:rsid w:val="00246072"/>
    <w:rsid w:val="002478B5"/>
    <w:rsid w:val="0025565C"/>
    <w:rsid w:val="00261BBF"/>
    <w:rsid w:val="00262927"/>
    <w:rsid w:val="00265549"/>
    <w:rsid w:val="002748F9"/>
    <w:rsid w:val="00275BFB"/>
    <w:rsid w:val="002821B0"/>
    <w:rsid w:val="00283B96"/>
    <w:rsid w:val="0028447F"/>
    <w:rsid w:val="002A05E1"/>
    <w:rsid w:val="002A3B4D"/>
    <w:rsid w:val="002B0C3C"/>
    <w:rsid w:val="002B2629"/>
    <w:rsid w:val="002B3C21"/>
    <w:rsid w:val="002C43B0"/>
    <w:rsid w:val="002C5174"/>
    <w:rsid w:val="002C7A39"/>
    <w:rsid w:val="002D597A"/>
    <w:rsid w:val="002E0392"/>
    <w:rsid w:val="002E348C"/>
    <w:rsid w:val="002E5855"/>
    <w:rsid w:val="002E7BBB"/>
    <w:rsid w:val="002F2441"/>
    <w:rsid w:val="002F24E3"/>
    <w:rsid w:val="002F360F"/>
    <w:rsid w:val="002F6D56"/>
    <w:rsid w:val="00301FCE"/>
    <w:rsid w:val="0030432C"/>
    <w:rsid w:val="00304C61"/>
    <w:rsid w:val="00306BAC"/>
    <w:rsid w:val="003117CA"/>
    <w:rsid w:val="00312539"/>
    <w:rsid w:val="00312E45"/>
    <w:rsid w:val="00317DBD"/>
    <w:rsid w:val="00324720"/>
    <w:rsid w:val="00325342"/>
    <w:rsid w:val="003268D9"/>
    <w:rsid w:val="00331D83"/>
    <w:rsid w:val="003363D8"/>
    <w:rsid w:val="003367B5"/>
    <w:rsid w:val="00337FE9"/>
    <w:rsid w:val="003400AF"/>
    <w:rsid w:val="00352F18"/>
    <w:rsid w:val="00356FEF"/>
    <w:rsid w:val="00357E20"/>
    <w:rsid w:val="003628E2"/>
    <w:rsid w:val="003744C0"/>
    <w:rsid w:val="003749CD"/>
    <w:rsid w:val="003763F7"/>
    <w:rsid w:val="003764D7"/>
    <w:rsid w:val="00377D35"/>
    <w:rsid w:val="003809AB"/>
    <w:rsid w:val="00380F56"/>
    <w:rsid w:val="0038127C"/>
    <w:rsid w:val="00385DCC"/>
    <w:rsid w:val="00387EE4"/>
    <w:rsid w:val="0039255D"/>
    <w:rsid w:val="00392685"/>
    <w:rsid w:val="00392ECE"/>
    <w:rsid w:val="00396CBD"/>
    <w:rsid w:val="003A463E"/>
    <w:rsid w:val="003A5175"/>
    <w:rsid w:val="003A5321"/>
    <w:rsid w:val="003A5E66"/>
    <w:rsid w:val="003B1396"/>
    <w:rsid w:val="003B7D73"/>
    <w:rsid w:val="003C02F4"/>
    <w:rsid w:val="003C154A"/>
    <w:rsid w:val="003C6EA7"/>
    <w:rsid w:val="003D21F7"/>
    <w:rsid w:val="003D2D63"/>
    <w:rsid w:val="003D3814"/>
    <w:rsid w:val="003D4FF9"/>
    <w:rsid w:val="003E172A"/>
    <w:rsid w:val="003E1A66"/>
    <w:rsid w:val="003E2813"/>
    <w:rsid w:val="003E4723"/>
    <w:rsid w:val="003F064D"/>
    <w:rsid w:val="003F08B2"/>
    <w:rsid w:val="003F1E6A"/>
    <w:rsid w:val="003F1EAD"/>
    <w:rsid w:val="003F4B04"/>
    <w:rsid w:val="00410F00"/>
    <w:rsid w:val="00417D43"/>
    <w:rsid w:val="00424615"/>
    <w:rsid w:val="00425DD5"/>
    <w:rsid w:val="00426D11"/>
    <w:rsid w:val="0043392C"/>
    <w:rsid w:val="004349EA"/>
    <w:rsid w:val="0043761C"/>
    <w:rsid w:val="00440A51"/>
    <w:rsid w:val="004420C7"/>
    <w:rsid w:val="00442203"/>
    <w:rsid w:val="00444243"/>
    <w:rsid w:val="0045165E"/>
    <w:rsid w:val="0045526D"/>
    <w:rsid w:val="0045645A"/>
    <w:rsid w:val="004628E9"/>
    <w:rsid w:val="0046327F"/>
    <w:rsid w:val="00471070"/>
    <w:rsid w:val="00477F9A"/>
    <w:rsid w:val="00482B3B"/>
    <w:rsid w:val="004857D2"/>
    <w:rsid w:val="00486307"/>
    <w:rsid w:val="00487A10"/>
    <w:rsid w:val="0049078C"/>
    <w:rsid w:val="004963FE"/>
    <w:rsid w:val="004975E1"/>
    <w:rsid w:val="004A00EC"/>
    <w:rsid w:val="004A0162"/>
    <w:rsid w:val="004A23FB"/>
    <w:rsid w:val="004A326C"/>
    <w:rsid w:val="004A5EEB"/>
    <w:rsid w:val="004A5FB7"/>
    <w:rsid w:val="004B161C"/>
    <w:rsid w:val="004B1DFD"/>
    <w:rsid w:val="004B1E20"/>
    <w:rsid w:val="004B263E"/>
    <w:rsid w:val="004B3D97"/>
    <w:rsid w:val="004B7505"/>
    <w:rsid w:val="004C3011"/>
    <w:rsid w:val="004C4CCF"/>
    <w:rsid w:val="004D1543"/>
    <w:rsid w:val="004D2327"/>
    <w:rsid w:val="004D4312"/>
    <w:rsid w:val="004D6DDC"/>
    <w:rsid w:val="004D71B6"/>
    <w:rsid w:val="004E1D48"/>
    <w:rsid w:val="004E2240"/>
    <w:rsid w:val="004E27CE"/>
    <w:rsid w:val="004E6C49"/>
    <w:rsid w:val="004E79CF"/>
    <w:rsid w:val="004F2940"/>
    <w:rsid w:val="004F559A"/>
    <w:rsid w:val="004F71A3"/>
    <w:rsid w:val="005007DE"/>
    <w:rsid w:val="00500E19"/>
    <w:rsid w:val="00505215"/>
    <w:rsid w:val="00505E3C"/>
    <w:rsid w:val="0050759A"/>
    <w:rsid w:val="00507803"/>
    <w:rsid w:val="00511DC0"/>
    <w:rsid w:val="0051453E"/>
    <w:rsid w:val="00515D93"/>
    <w:rsid w:val="0051762D"/>
    <w:rsid w:val="005203C9"/>
    <w:rsid w:val="00520ACB"/>
    <w:rsid w:val="00521FCE"/>
    <w:rsid w:val="0053357C"/>
    <w:rsid w:val="005346AF"/>
    <w:rsid w:val="00541AA8"/>
    <w:rsid w:val="0054795A"/>
    <w:rsid w:val="0055046C"/>
    <w:rsid w:val="00554B89"/>
    <w:rsid w:val="00554BE1"/>
    <w:rsid w:val="00555B22"/>
    <w:rsid w:val="00556FF8"/>
    <w:rsid w:val="00560A10"/>
    <w:rsid w:val="00563825"/>
    <w:rsid w:val="005648A7"/>
    <w:rsid w:val="005661CD"/>
    <w:rsid w:val="00566B41"/>
    <w:rsid w:val="00571BA5"/>
    <w:rsid w:val="00571DA2"/>
    <w:rsid w:val="00574650"/>
    <w:rsid w:val="00581826"/>
    <w:rsid w:val="00583B78"/>
    <w:rsid w:val="005876A5"/>
    <w:rsid w:val="00590448"/>
    <w:rsid w:val="00592319"/>
    <w:rsid w:val="00592B0C"/>
    <w:rsid w:val="005938E6"/>
    <w:rsid w:val="00597339"/>
    <w:rsid w:val="005A0164"/>
    <w:rsid w:val="005A0CA6"/>
    <w:rsid w:val="005A217B"/>
    <w:rsid w:val="005A3D82"/>
    <w:rsid w:val="005A5BD2"/>
    <w:rsid w:val="005A5EC8"/>
    <w:rsid w:val="005B4504"/>
    <w:rsid w:val="005B6761"/>
    <w:rsid w:val="005C0E10"/>
    <w:rsid w:val="005D642E"/>
    <w:rsid w:val="005D6DB6"/>
    <w:rsid w:val="005E13FD"/>
    <w:rsid w:val="005E1C1F"/>
    <w:rsid w:val="005E4AFA"/>
    <w:rsid w:val="005F04EC"/>
    <w:rsid w:val="005F5820"/>
    <w:rsid w:val="005F6217"/>
    <w:rsid w:val="00601338"/>
    <w:rsid w:val="00601624"/>
    <w:rsid w:val="00603AEB"/>
    <w:rsid w:val="00603B13"/>
    <w:rsid w:val="0060475D"/>
    <w:rsid w:val="00611A9E"/>
    <w:rsid w:val="006127E3"/>
    <w:rsid w:val="00613B45"/>
    <w:rsid w:val="00616A11"/>
    <w:rsid w:val="0062144C"/>
    <w:rsid w:val="0062244A"/>
    <w:rsid w:val="006227FC"/>
    <w:rsid w:val="00626442"/>
    <w:rsid w:val="0063449B"/>
    <w:rsid w:val="006377DA"/>
    <w:rsid w:val="00637C90"/>
    <w:rsid w:val="00641757"/>
    <w:rsid w:val="0064176B"/>
    <w:rsid w:val="006430BE"/>
    <w:rsid w:val="00643C11"/>
    <w:rsid w:val="0064606B"/>
    <w:rsid w:val="00651378"/>
    <w:rsid w:val="00651E47"/>
    <w:rsid w:val="00652AA0"/>
    <w:rsid w:val="00653885"/>
    <w:rsid w:val="00655AF2"/>
    <w:rsid w:val="00655BD7"/>
    <w:rsid w:val="0066217F"/>
    <w:rsid w:val="006666C8"/>
    <w:rsid w:val="00667E41"/>
    <w:rsid w:val="00675902"/>
    <w:rsid w:val="00680AF8"/>
    <w:rsid w:val="006830A6"/>
    <w:rsid w:val="00685A92"/>
    <w:rsid w:val="0068615A"/>
    <w:rsid w:val="006861A3"/>
    <w:rsid w:val="00694343"/>
    <w:rsid w:val="00695BA3"/>
    <w:rsid w:val="00696466"/>
    <w:rsid w:val="0069668A"/>
    <w:rsid w:val="006A1E35"/>
    <w:rsid w:val="006A229D"/>
    <w:rsid w:val="006A35AF"/>
    <w:rsid w:val="006A6572"/>
    <w:rsid w:val="006A6801"/>
    <w:rsid w:val="006A69AC"/>
    <w:rsid w:val="006B1127"/>
    <w:rsid w:val="006B41B0"/>
    <w:rsid w:val="006B582D"/>
    <w:rsid w:val="006B5D3D"/>
    <w:rsid w:val="006C36E1"/>
    <w:rsid w:val="006C54ED"/>
    <w:rsid w:val="006C60C6"/>
    <w:rsid w:val="006D21CF"/>
    <w:rsid w:val="006E5D34"/>
    <w:rsid w:val="006E6FE5"/>
    <w:rsid w:val="0070079A"/>
    <w:rsid w:val="00701256"/>
    <w:rsid w:val="00703DBC"/>
    <w:rsid w:val="00706292"/>
    <w:rsid w:val="0071397B"/>
    <w:rsid w:val="0071735F"/>
    <w:rsid w:val="007175AC"/>
    <w:rsid w:val="0072202B"/>
    <w:rsid w:val="00726E81"/>
    <w:rsid w:val="00737F23"/>
    <w:rsid w:val="007400C5"/>
    <w:rsid w:val="00740A04"/>
    <w:rsid w:val="00743416"/>
    <w:rsid w:val="007446CC"/>
    <w:rsid w:val="00746C83"/>
    <w:rsid w:val="00747C65"/>
    <w:rsid w:val="00751A18"/>
    <w:rsid w:val="00753CB9"/>
    <w:rsid w:val="007545C4"/>
    <w:rsid w:val="0076055F"/>
    <w:rsid w:val="007653A5"/>
    <w:rsid w:val="00767EF6"/>
    <w:rsid w:val="007711D6"/>
    <w:rsid w:val="007752DA"/>
    <w:rsid w:val="007755BB"/>
    <w:rsid w:val="007825A6"/>
    <w:rsid w:val="00784F9A"/>
    <w:rsid w:val="00785777"/>
    <w:rsid w:val="00790741"/>
    <w:rsid w:val="00790F53"/>
    <w:rsid w:val="00794177"/>
    <w:rsid w:val="00795101"/>
    <w:rsid w:val="00796B40"/>
    <w:rsid w:val="007A026C"/>
    <w:rsid w:val="007A0DDB"/>
    <w:rsid w:val="007A1F63"/>
    <w:rsid w:val="007A3346"/>
    <w:rsid w:val="007A3BFE"/>
    <w:rsid w:val="007A6D91"/>
    <w:rsid w:val="007B17D4"/>
    <w:rsid w:val="007B3A32"/>
    <w:rsid w:val="007B5E3B"/>
    <w:rsid w:val="007C2379"/>
    <w:rsid w:val="007C29E3"/>
    <w:rsid w:val="007C6A97"/>
    <w:rsid w:val="007D117A"/>
    <w:rsid w:val="007D5B35"/>
    <w:rsid w:val="007E27A4"/>
    <w:rsid w:val="007E6C47"/>
    <w:rsid w:val="007F0FAE"/>
    <w:rsid w:val="007F1ABF"/>
    <w:rsid w:val="007F4F7F"/>
    <w:rsid w:val="00802499"/>
    <w:rsid w:val="008046B9"/>
    <w:rsid w:val="0081412D"/>
    <w:rsid w:val="008153FE"/>
    <w:rsid w:val="00815B07"/>
    <w:rsid w:val="0081627F"/>
    <w:rsid w:val="0082041A"/>
    <w:rsid w:val="00821692"/>
    <w:rsid w:val="0082379C"/>
    <w:rsid w:val="008242B8"/>
    <w:rsid w:val="00825325"/>
    <w:rsid w:val="00831BC3"/>
    <w:rsid w:val="0083389F"/>
    <w:rsid w:val="00835477"/>
    <w:rsid w:val="00837FD0"/>
    <w:rsid w:val="0084264F"/>
    <w:rsid w:val="00842C16"/>
    <w:rsid w:val="00844852"/>
    <w:rsid w:val="00844AD4"/>
    <w:rsid w:val="00847219"/>
    <w:rsid w:val="00854EDF"/>
    <w:rsid w:val="008571D1"/>
    <w:rsid w:val="00857E11"/>
    <w:rsid w:val="00862577"/>
    <w:rsid w:val="00862BD2"/>
    <w:rsid w:val="00867C01"/>
    <w:rsid w:val="008728B9"/>
    <w:rsid w:val="00882C6A"/>
    <w:rsid w:val="0088373B"/>
    <w:rsid w:val="008A037D"/>
    <w:rsid w:val="008A5D86"/>
    <w:rsid w:val="008A71F4"/>
    <w:rsid w:val="008B15B3"/>
    <w:rsid w:val="008B3920"/>
    <w:rsid w:val="008B6CD8"/>
    <w:rsid w:val="008B7FC1"/>
    <w:rsid w:val="008C0AA4"/>
    <w:rsid w:val="008C1C7D"/>
    <w:rsid w:val="008C505C"/>
    <w:rsid w:val="008C76A6"/>
    <w:rsid w:val="008D0E96"/>
    <w:rsid w:val="008D3D7D"/>
    <w:rsid w:val="008D3E19"/>
    <w:rsid w:val="008D51CD"/>
    <w:rsid w:val="008D75E2"/>
    <w:rsid w:val="008E18A7"/>
    <w:rsid w:val="008E48E5"/>
    <w:rsid w:val="008E6CAB"/>
    <w:rsid w:val="008E7EB8"/>
    <w:rsid w:val="008F2BE7"/>
    <w:rsid w:val="008F46D8"/>
    <w:rsid w:val="008F7B4C"/>
    <w:rsid w:val="00901447"/>
    <w:rsid w:val="00903348"/>
    <w:rsid w:val="0090517F"/>
    <w:rsid w:val="00910D25"/>
    <w:rsid w:val="0091217C"/>
    <w:rsid w:val="00914CB2"/>
    <w:rsid w:val="00915109"/>
    <w:rsid w:val="00926483"/>
    <w:rsid w:val="0092696E"/>
    <w:rsid w:val="009307E1"/>
    <w:rsid w:val="00932A87"/>
    <w:rsid w:val="0094309E"/>
    <w:rsid w:val="00944047"/>
    <w:rsid w:val="009509BE"/>
    <w:rsid w:val="00952F39"/>
    <w:rsid w:val="00953CC6"/>
    <w:rsid w:val="009550B3"/>
    <w:rsid w:val="00957BFE"/>
    <w:rsid w:val="009611BA"/>
    <w:rsid w:val="00961AD2"/>
    <w:rsid w:val="00965215"/>
    <w:rsid w:val="00972312"/>
    <w:rsid w:val="009735C7"/>
    <w:rsid w:val="00975813"/>
    <w:rsid w:val="0097752A"/>
    <w:rsid w:val="00980AD7"/>
    <w:rsid w:val="00981BA1"/>
    <w:rsid w:val="009829F9"/>
    <w:rsid w:val="00983B0B"/>
    <w:rsid w:val="009929F3"/>
    <w:rsid w:val="00997E1B"/>
    <w:rsid w:val="009A1DB3"/>
    <w:rsid w:val="009A3E46"/>
    <w:rsid w:val="009A6E83"/>
    <w:rsid w:val="009A7471"/>
    <w:rsid w:val="009B1480"/>
    <w:rsid w:val="009B41DC"/>
    <w:rsid w:val="009B54E0"/>
    <w:rsid w:val="009C0107"/>
    <w:rsid w:val="009C1476"/>
    <w:rsid w:val="009C50E0"/>
    <w:rsid w:val="009D3CFF"/>
    <w:rsid w:val="009D3EA0"/>
    <w:rsid w:val="00A021FA"/>
    <w:rsid w:val="00A03735"/>
    <w:rsid w:val="00A056FC"/>
    <w:rsid w:val="00A05D6C"/>
    <w:rsid w:val="00A13E5F"/>
    <w:rsid w:val="00A13F0E"/>
    <w:rsid w:val="00A14B06"/>
    <w:rsid w:val="00A21D0A"/>
    <w:rsid w:val="00A239F6"/>
    <w:rsid w:val="00A42B4A"/>
    <w:rsid w:val="00A45415"/>
    <w:rsid w:val="00A47143"/>
    <w:rsid w:val="00A5065E"/>
    <w:rsid w:val="00A554B4"/>
    <w:rsid w:val="00A61507"/>
    <w:rsid w:val="00A64EDB"/>
    <w:rsid w:val="00A670AB"/>
    <w:rsid w:val="00A678D0"/>
    <w:rsid w:val="00A7028D"/>
    <w:rsid w:val="00A71CD7"/>
    <w:rsid w:val="00A73917"/>
    <w:rsid w:val="00A74837"/>
    <w:rsid w:val="00A809FA"/>
    <w:rsid w:val="00A85428"/>
    <w:rsid w:val="00A8705F"/>
    <w:rsid w:val="00A96091"/>
    <w:rsid w:val="00A97243"/>
    <w:rsid w:val="00AA051E"/>
    <w:rsid w:val="00AA2C83"/>
    <w:rsid w:val="00AA4D6B"/>
    <w:rsid w:val="00AA5FC2"/>
    <w:rsid w:val="00AA65D0"/>
    <w:rsid w:val="00AA66C5"/>
    <w:rsid w:val="00AB6B81"/>
    <w:rsid w:val="00AB7990"/>
    <w:rsid w:val="00AC2E7C"/>
    <w:rsid w:val="00AC4EA3"/>
    <w:rsid w:val="00AC76BC"/>
    <w:rsid w:val="00AD5D08"/>
    <w:rsid w:val="00AD7338"/>
    <w:rsid w:val="00AE0D8D"/>
    <w:rsid w:val="00AE318E"/>
    <w:rsid w:val="00AE3E24"/>
    <w:rsid w:val="00AE7DD1"/>
    <w:rsid w:val="00AF4837"/>
    <w:rsid w:val="00AF52D5"/>
    <w:rsid w:val="00AF5593"/>
    <w:rsid w:val="00AF59F6"/>
    <w:rsid w:val="00AF7A3E"/>
    <w:rsid w:val="00B00171"/>
    <w:rsid w:val="00B02E98"/>
    <w:rsid w:val="00B0445D"/>
    <w:rsid w:val="00B1005F"/>
    <w:rsid w:val="00B10FFB"/>
    <w:rsid w:val="00B1212E"/>
    <w:rsid w:val="00B131A7"/>
    <w:rsid w:val="00B13A77"/>
    <w:rsid w:val="00B15B51"/>
    <w:rsid w:val="00B20AC9"/>
    <w:rsid w:val="00B239B4"/>
    <w:rsid w:val="00B33308"/>
    <w:rsid w:val="00B37E8D"/>
    <w:rsid w:val="00B41589"/>
    <w:rsid w:val="00B43AAA"/>
    <w:rsid w:val="00B45392"/>
    <w:rsid w:val="00B454E0"/>
    <w:rsid w:val="00B45DF2"/>
    <w:rsid w:val="00B5189D"/>
    <w:rsid w:val="00B63A44"/>
    <w:rsid w:val="00B6701F"/>
    <w:rsid w:val="00B72343"/>
    <w:rsid w:val="00B74BEE"/>
    <w:rsid w:val="00B75922"/>
    <w:rsid w:val="00B76D5D"/>
    <w:rsid w:val="00B77E5A"/>
    <w:rsid w:val="00B826ED"/>
    <w:rsid w:val="00B855A9"/>
    <w:rsid w:val="00B95976"/>
    <w:rsid w:val="00BA3813"/>
    <w:rsid w:val="00BA601F"/>
    <w:rsid w:val="00BA643D"/>
    <w:rsid w:val="00BA6462"/>
    <w:rsid w:val="00BB3076"/>
    <w:rsid w:val="00BB376A"/>
    <w:rsid w:val="00BB4153"/>
    <w:rsid w:val="00BB6ACF"/>
    <w:rsid w:val="00BC0526"/>
    <w:rsid w:val="00BC1AD6"/>
    <w:rsid w:val="00BC276C"/>
    <w:rsid w:val="00BC2D78"/>
    <w:rsid w:val="00BD4D4D"/>
    <w:rsid w:val="00BD5B90"/>
    <w:rsid w:val="00BD7EA0"/>
    <w:rsid w:val="00BE430F"/>
    <w:rsid w:val="00BE4590"/>
    <w:rsid w:val="00BE4CA5"/>
    <w:rsid w:val="00BE71F5"/>
    <w:rsid w:val="00BE7317"/>
    <w:rsid w:val="00BF3992"/>
    <w:rsid w:val="00BF773F"/>
    <w:rsid w:val="00C0626E"/>
    <w:rsid w:val="00C07C5F"/>
    <w:rsid w:val="00C106A3"/>
    <w:rsid w:val="00C11242"/>
    <w:rsid w:val="00C1229A"/>
    <w:rsid w:val="00C14C5C"/>
    <w:rsid w:val="00C200CE"/>
    <w:rsid w:val="00C236FA"/>
    <w:rsid w:val="00C24CEB"/>
    <w:rsid w:val="00C27D8B"/>
    <w:rsid w:val="00C31966"/>
    <w:rsid w:val="00C32343"/>
    <w:rsid w:val="00C33505"/>
    <w:rsid w:val="00C34EC6"/>
    <w:rsid w:val="00C40054"/>
    <w:rsid w:val="00C45DB4"/>
    <w:rsid w:val="00C4702F"/>
    <w:rsid w:val="00C47204"/>
    <w:rsid w:val="00C503B8"/>
    <w:rsid w:val="00C53428"/>
    <w:rsid w:val="00C572AC"/>
    <w:rsid w:val="00C63C22"/>
    <w:rsid w:val="00C7358F"/>
    <w:rsid w:val="00C75EFA"/>
    <w:rsid w:val="00C765C9"/>
    <w:rsid w:val="00C81462"/>
    <w:rsid w:val="00C90618"/>
    <w:rsid w:val="00C920B0"/>
    <w:rsid w:val="00C93130"/>
    <w:rsid w:val="00C97533"/>
    <w:rsid w:val="00CA07A4"/>
    <w:rsid w:val="00CA1F40"/>
    <w:rsid w:val="00CA2653"/>
    <w:rsid w:val="00CA2671"/>
    <w:rsid w:val="00CA38B9"/>
    <w:rsid w:val="00CA5652"/>
    <w:rsid w:val="00CA635B"/>
    <w:rsid w:val="00CB4378"/>
    <w:rsid w:val="00CC5B94"/>
    <w:rsid w:val="00CC5BAC"/>
    <w:rsid w:val="00CC73C1"/>
    <w:rsid w:val="00CD2565"/>
    <w:rsid w:val="00CE2F73"/>
    <w:rsid w:val="00CE544A"/>
    <w:rsid w:val="00CE5B02"/>
    <w:rsid w:val="00CF0C51"/>
    <w:rsid w:val="00CF2F0B"/>
    <w:rsid w:val="00CF6292"/>
    <w:rsid w:val="00CF736A"/>
    <w:rsid w:val="00D01F58"/>
    <w:rsid w:val="00D14E17"/>
    <w:rsid w:val="00D15FE5"/>
    <w:rsid w:val="00D16666"/>
    <w:rsid w:val="00D20BED"/>
    <w:rsid w:val="00D225D4"/>
    <w:rsid w:val="00D248AC"/>
    <w:rsid w:val="00D24B5F"/>
    <w:rsid w:val="00D27450"/>
    <w:rsid w:val="00D35386"/>
    <w:rsid w:val="00D3540E"/>
    <w:rsid w:val="00D36B0B"/>
    <w:rsid w:val="00D44928"/>
    <w:rsid w:val="00D466D5"/>
    <w:rsid w:val="00D640AC"/>
    <w:rsid w:val="00D65D13"/>
    <w:rsid w:val="00D661F6"/>
    <w:rsid w:val="00D7191D"/>
    <w:rsid w:val="00D722AE"/>
    <w:rsid w:val="00D74202"/>
    <w:rsid w:val="00D761F3"/>
    <w:rsid w:val="00D8154A"/>
    <w:rsid w:val="00D85556"/>
    <w:rsid w:val="00D95950"/>
    <w:rsid w:val="00DA1A09"/>
    <w:rsid w:val="00DA20FA"/>
    <w:rsid w:val="00DA4E5B"/>
    <w:rsid w:val="00DB0749"/>
    <w:rsid w:val="00DC0EC8"/>
    <w:rsid w:val="00DC10FC"/>
    <w:rsid w:val="00DC445D"/>
    <w:rsid w:val="00DC6653"/>
    <w:rsid w:val="00DC7060"/>
    <w:rsid w:val="00DD325B"/>
    <w:rsid w:val="00DD3EAA"/>
    <w:rsid w:val="00DD45B2"/>
    <w:rsid w:val="00DD5572"/>
    <w:rsid w:val="00DD7AA5"/>
    <w:rsid w:val="00DE10DD"/>
    <w:rsid w:val="00DE3140"/>
    <w:rsid w:val="00DE3EA9"/>
    <w:rsid w:val="00DE752D"/>
    <w:rsid w:val="00DE79EC"/>
    <w:rsid w:val="00DF4F3B"/>
    <w:rsid w:val="00E02B36"/>
    <w:rsid w:val="00E07AEC"/>
    <w:rsid w:val="00E101CF"/>
    <w:rsid w:val="00E10977"/>
    <w:rsid w:val="00E13CB8"/>
    <w:rsid w:val="00E16C1D"/>
    <w:rsid w:val="00E22D24"/>
    <w:rsid w:val="00E23518"/>
    <w:rsid w:val="00E279EF"/>
    <w:rsid w:val="00E41471"/>
    <w:rsid w:val="00E50125"/>
    <w:rsid w:val="00E50D98"/>
    <w:rsid w:val="00E5274F"/>
    <w:rsid w:val="00E529F5"/>
    <w:rsid w:val="00E52B32"/>
    <w:rsid w:val="00E56AC8"/>
    <w:rsid w:val="00E70BC8"/>
    <w:rsid w:val="00E74C25"/>
    <w:rsid w:val="00E75566"/>
    <w:rsid w:val="00E77EF6"/>
    <w:rsid w:val="00E801DB"/>
    <w:rsid w:val="00E80AA3"/>
    <w:rsid w:val="00E82F06"/>
    <w:rsid w:val="00E8486C"/>
    <w:rsid w:val="00E85BD5"/>
    <w:rsid w:val="00E85E47"/>
    <w:rsid w:val="00E85FA2"/>
    <w:rsid w:val="00E87DDC"/>
    <w:rsid w:val="00E900DF"/>
    <w:rsid w:val="00E90A63"/>
    <w:rsid w:val="00E91BD9"/>
    <w:rsid w:val="00E959A2"/>
    <w:rsid w:val="00EA1D0B"/>
    <w:rsid w:val="00EA5F3D"/>
    <w:rsid w:val="00EB19DD"/>
    <w:rsid w:val="00EB5610"/>
    <w:rsid w:val="00EC0818"/>
    <w:rsid w:val="00EC13BE"/>
    <w:rsid w:val="00EC1788"/>
    <w:rsid w:val="00EC4D47"/>
    <w:rsid w:val="00ED3571"/>
    <w:rsid w:val="00ED3E1D"/>
    <w:rsid w:val="00ED4DCF"/>
    <w:rsid w:val="00ED59E3"/>
    <w:rsid w:val="00ED657E"/>
    <w:rsid w:val="00EF7A08"/>
    <w:rsid w:val="00F005FF"/>
    <w:rsid w:val="00F00BF4"/>
    <w:rsid w:val="00F02773"/>
    <w:rsid w:val="00F0346C"/>
    <w:rsid w:val="00F0511E"/>
    <w:rsid w:val="00F057FE"/>
    <w:rsid w:val="00F079EA"/>
    <w:rsid w:val="00F10197"/>
    <w:rsid w:val="00F12B46"/>
    <w:rsid w:val="00F138DA"/>
    <w:rsid w:val="00F203E6"/>
    <w:rsid w:val="00F20668"/>
    <w:rsid w:val="00F233E3"/>
    <w:rsid w:val="00F30F8A"/>
    <w:rsid w:val="00F360F8"/>
    <w:rsid w:val="00F3668F"/>
    <w:rsid w:val="00F376FB"/>
    <w:rsid w:val="00F4001F"/>
    <w:rsid w:val="00F420F0"/>
    <w:rsid w:val="00F44F0A"/>
    <w:rsid w:val="00F45104"/>
    <w:rsid w:val="00F478B2"/>
    <w:rsid w:val="00F47B69"/>
    <w:rsid w:val="00F52437"/>
    <w:rsid w:val="00F5440C"/>
    <w:rsid w:val="00F5502F"/>
    <w:rsid w:val="00F5719D"/>
    <w:rsid w:val="00F609F2"/>
    <w:rsid w:val="00F60D4E"/>
    <w:rsid w:val="00F62994"/>
    <w:rsid w:val="00F661B5"/>
    <w:rsid w:val="00F66680"/>
    <w:rsid w:val="00F70678"/>
    <w:rsid w:val="00F71353"/>
    <w:rsid w:val="00F73B79"/>
    <w:rsid w:val="00F74579"/>
    <w:rsid w:val="00F76A5E"/>
    <w:rsid w:val="00F76C2C"/>
    <w:rsid w:val="00F7742F"/>
    <w:rsid w:val="00F8207F"/>
    <w:rsid w:val="00F82D68"/>
    <w:rsid w:val="00F82E63"/>
    <w:rsid w:val="00F90DED"/>
    <w:rsid w:val="00F92832"/>
    <w:rsid w:val="00F948EF"/>
    <w:rsid w:val="00F95587"/>
    <w:rsid w:val="00F96CAE"/>
    <w:rsid w:val="00FA095E"/>
    <w:rsid w:val="00FA16AA"/>
    <w:rsid w:val="00FA2F9A"/>
    <w:rsid w:val="00FB2AD8"/>
    <w:rsid w:val="00FB44E3"/>
    <w:rsid w:val="00FB6176"/>
    <w:rsid w:val="00FC030F"/>
    <w:rsid w:val="00FC0396"/>
    <w:rsid w:val="00FC3F5C"/>
    <w:rsid w:val="00FD1196"/>
    <w:rsid w:val="00FD2FEB"/>
    <w:rsid w:val="00FD4B56"/>
    <w:rsid w:val="00FD52BD"/>
    <w:rsid w:val="00FD5749"/>
    <w:rsid w:val="00FD5F37"/>
    <w:rsid w:val="00FE0CD4"/>
    <w:rsid w:val="00FE0DBB"/>
    <w:rsid w:val="00FE108B"/>
    <w:rsid w:val="00FE1560"/>
    <w:rsid w:val="00FE5D7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DC2F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D7D"/>
    <w:pPr>
      <w:spacing w:after="200" w:line="276" w:lineRule="auto"/>
    </w:pPr>
    <w:rPr>
      <w:rFonts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837FD0"/>
    <w:rPr>
      <w:rFonts w:cs="Times New Roman"/>
      <w:b/>
      <w:bCs/>
    </w:rPr>
  </w:style>
  <w:style w:type="paragraph" w:customStyle="1" w:styleId="Address">
    <w:name w:val="Address"/>
    <w:basedOn w:val="Normal"/>
    <w:uiPriority w:val="99"/>
    <w:rsid w:val="00837FD0"/>
    <w:pPr>
      <w:spacing w:after="0" w:line="240" w:lineRule="auto"/>
      <w:ind w:left="360"/>
    </w:pPr>
    <w:rPr>
      <w:rFonts w:cs="Courier New"/>
      <w:bCs/>
      <w:szCs w:val="19"/>
      <w:lang w:val="en-US"/>
    </w:rPr>
  </w:style>
  <w:style w:type="paragraph" w:styleId="NoSpacing">
    <w:name w:val="No Spacing"/>
    <w:uiPriority w:val="99"/>
    <w:qFormat/>
    <w:rsid w:val="00837FD0"/>
    <w:rPr>
      <w:rFonts w:cs="Arial"/>
      <w:sz w:val="22"/>
      <w:szCs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837FD0"/>
    <w:pPr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link w:val="PlainText"/>
    <w:uiPriority w:val="99"/>
    <w:locked/>
    <w:rsid w:val="00837FD0"/>
    <w:rPr>
      <w:rFonts w:ascii="Courier New" w:hAnsi="Courier New" w:cs="Courier New"/>
      <w:sz w:val="20"/>
      <w:szCs w:val="20"/>
      <w:lang w:val="en-US" w:eastAsia="x-none"/>
    </w:rPr>
  </w:style>
  <w:style w:type="paragraph" w:customStyle="1" w:styleId="Location">
    <w:name w:val="Location"/>
    <w:basedOn w:val="PlainText"/>
    <w:next w:val="PlainText"/>
    <w:uiPriority w:val="99"/>
    <w:rsid w:val="00837FD0"/>
    <w:pPr>
      <w:ind w:left="360"/>
    </w:pPr>
    <w:rPr>
      <w:rFonts w:ascii="Calibri" w:hAnsi="Calibri"/>
      <w:sz w:val="22"/>
    </w:rPr>
  </w:style>
  <w:style w:type="paragraph" w:customStyle="1" w:styleId="OrganizationName">
    <w:name w:val="Organization Name"/>
    <w:basedOn w:val="Location"/>
    <w:uiPriority w:val="99"/>
    <w:rsid w:val="00837FD0"/>
    <w:pPr>
      <w:spacing w:before="120"/>
    </w:pPr>
  </w:style>
  <w:style w:type="paragraph" w:customStyle="1" w:styleId="BulletPoints">
    <w:name w:val="Bullet Points"/>
    <w:basedOn w:val="Normal"/>
    <w:uiPriority w:val="99"/>
    <w:rsid w:val="00837FD0"/>
    <w:pPr>
      <w:numPr>
        <w:numId w:val="1"/>
      </w:numPr>
      <w:spacing w:before="120" w:after="0" w:line="240" w:lineRule="auto"/>
    </w:pPr>
    <w:rPr>
      <w:szCs w:val="20"/>
      <w:lang w:val="en-US"/>
    </w:rPr>
  </w:style>
  <w:style w:type="paragraph" w:styleId="ListParagraph">
    <w:name w:val="List Paragraph"/>
    <w:basedOn w:val="Normal"/>
    <w:link w:val="ListParagraphChar"/>
    <w:uiPriority w:val="99"/>
    <w:qFormat/>
    <w:rsid w:val="00837FD0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rsid w:val="0013057D"/>
  </w:style>
  <w:style w:type="character" w:customStyle="1" w:styleId="DateChar">
    <w:name w:val="Date Char"/>
    <w:link w:val="Date"/>
    <w:uiPriority w:val="99"/>
    <w:semiHidden/>
    <w:locked/>
    <w:rsid w:val="0013057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13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70BC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70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70BC8"/>
    <w:rPr>
      <w:rFonts w:cs="Times New Roman"/>
    </w:rPr>
  </w:style>
  <w:style w:type="character" w:styleId="Hyperlink">
    <w:name w:val="Hyperlink"/>
    <w:uiPriority w:val="99"/>
    <w:rsid w:val="009509BE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FA0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0C6D6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54BE1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E90A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F30F8A"/>
  </w:style>
  <w:style w:type="paragraph" w:styleId="NormalWeb">
    <w:name w:val="Normal (Web)"/>
    <w:basedOn w:val="Normal"/>
    <w:uiPriority w:val="99"/>
    <w:semiHidden/>
    <w:unhideWhenUsed/>
    <w:rsid w:val="008B6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B28F2"/>
    <w:rPr>
      <w:color w:val="954F72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C73C1"/>
    <w:rPr>
      <w:rFonts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758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141978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540440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668739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85001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40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8954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86005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4606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5686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365015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6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156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55819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316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7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02212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077643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326991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70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338908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573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5215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428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182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8732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264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260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038379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nshuman-agrawall-1b02bb12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2024-03-17T19:35:00Z</dcterms:created>
  <dcterms:modified xsi:type="dcterms:W3CDTF">2024-06-24T18:59:00Z</dcterms:modified>
  <cp:category/>
</cp:coreProperties>
</file>